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8B3C9" w14:textId="5B8D396A" w:rsidR="00FD30CD" w:rsidRDefault="006B6BD2" w:rsidP="003A6FCF">
      <w:pPr>
        <w:jc w:val="both"/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</w:pPr>
      <w:r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INFORME DE PETICIONES, QUEJAS, RECLAMOS, DENUNCIAS Y SOLICITUDES DE ACCESO A LA INFORMACIÓN</w:t>
      </w:r>
    </w:p>
    <w:p w14:paraId="72A8F7DA" w14:textId="77777777" w:rsidR="006B6BD2" w:rsidRPr="006B6BD2" w:rsidRDefault="006B6BD2" w:rsidP="00021C88">
      <w:pPr>
        <w:jc w:val="center"/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</w:pPr>
    </w:p>
    <w:p w14:paraId="1B92B5E1" w14:textId="7DB5E982" w:rsidR="00A82DDB" w:rsidRPr="006B6BD2" w:rsidRDefault="00AD6C7C" w:rsidP="003A6FCF">
      <w:pPr>
        <w:spacing w:line="360" w:lineRule="auto"/>
        <w:ind w:left="360"/>
        <w:jc w:val="center"/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O</w:t>
      </w:r>
      <w:r w:rsidR="00E641C0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CTUBRE</w:t>
      </w:r>
      <w:r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 </w:t>
      </w:r>
      <w:r w:rsidR="00BD3FDF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1 – </w:t>
      </w:r>
      <w:r w:rsidR="00E641C0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DIC</w:t>
      </w:r>
      <w:r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IEMBRE</w:t>
      </w:r>
      <w:r w:rsidR="00BD3FDF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 </w:t>
      </w:r>
      <w:r w:rsidR="00F42977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3</w:t>
      </w:r>
      <w:r w:rsidR="00E641C0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1</w:t>
      </w:r>
      <w:r w:rsidR="00BD3FDF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 </w:t>
      </w:r>
      <w:r w:rsidR="00917D23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de</w:t>
      </w:r>
      <w:r w:rsidR="00BD3FDF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 xml:space="preserve"> </w:t>
      </w:r>
      <w:r w:rsidR="00A82DDB" w:rsidRPr="006B6BD2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202</w:t>
      </w:r>
      <w:r w:rsidR="00BE097D">
        <w:rPr>
          <w:rFonts w:ascii="Arial" w:hAnsi="Arial" w:cs="Arial"/>
          <w:b/>
          <w:bCs/>
          <w:color w:val="000000"/>
          <w:sz w:val="28"/>
          <w:szCs w:val="28"/>
          <w:lang w:val="es-CO" w:eastAsia="es-CO"/>
        </w:rPr>
        <w:t>2</w:t>
      </w:r>
    </w:p>
    <w:p w14:paraId="540A716A" w14:textId="5076C774" w:rsidR="00B9719D" w:rsidRPr="00A62D9B" w:rsidRDefault="00B9719D" w:rsidP="00021C88">
      <w:pPr>
        <w:spacing w:line="360" w:lineRule="auto"/>
        <w:ind w:left="360"/>
        <w:jc w:val="center"/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s-CO" w:eastAsia="es-CO"/>
        </w:rPr>
      </w:pPr>
      <w:r w:rsidRPr="00A62D9B"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s-CO" w:eastAsia="es-CO"/>
        </w:rPr>
        <w:t xml:space="preserve">(Fecha de corte </w:t>
      </w:r>
      <w:r w:rsidR="00E641C0"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s-CO" w:eastAsia="es-CO"/>
        </w:rPr>
        <w:t>15</w:t>
      </w:r>
      <w:r w:rsidR="00A62D9B" w:rsidRPr="00A62D9B"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s-CO" w:eastAsia="es-CO"/>
        </w:rPr>
        <w:t>-</w:t>
      </w:r>
      <w:r w:rsidR="00E641C0"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s-CO" w:eastAsia="es-CO"/>
        </w:rPr>
        <w:t>03</w:t>
      </w:r>
      <w:r w:rsidR="00A62D9B" w:rsidRPr="00A62D9B"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s-CO" w:eastAsia="es-CO"/>
        </w:rPr>
        <w:t>-</w:t>
      </w:r>
      <w:r w:rsidRPr="00A62D9B"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s-CO" w:eastAsia="es-CO"/>
        </w:rPr>
        <w:t>202</w:t>
      </w:r>
      <w:r w:rsidR="00E641C0"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s-CO" w:eastAsia="es-CO"/>
        </w:rPr>
        <w:t>3</w:t>
      </w:r>
      <w:r w:rsidRPr="00A62D9B">
        <w:rPr>
          <w:rFonts w:ascii="Arial" w:hAnsi="Arial" w:cs="Arial"/>
          <w:b/>
          <w:bCs/>
          <w:color w:val="7F7F7F" w:themeColor="text1" w:themeTint="80"/>
          <w:sz w:val="20"/>
          <w:szCs w:val="20"/>
          <w:lang w:val="es-CO" w:eastAsia="es-CO"/>
        </w:rPr>
        <w:t>)</w:t>
      </w:r>
    </w:p>
    <w:p w14:paraId="6FEDF766" w14:textId="1738F2CD" w:rsidR="00FD30CD" w:rsidRPr="00A14972" w:rsidRDefault="00FD30CD" w:rsidP="00497D90">
      <w:pPr>
        <w:spacing w:line="360" w:lineRule="auto"/>
        <w:rPr>
          <w:rFonts w:ascii="Arial" w:hAnsi="Arial" w:cs="Arial"/>
          <w:lang w:val="es-CO"/>
        </w:rPr>
      </w:pPr>
    </w:p>
    <w:p w14:paraId="0A600814" w14:textId="752EC731" w:rsidR="00021C88" w:rsidRPr="00A14972" w:rsidRDefault="00497D90" w:rsidP="00021C88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t xml:space="preserve">En atención a lo determinado en el numeral 10.10 de la Resolución 3564 de 2015, la cual establece los lineamientos respecto de los estándares para publicación y divulgación de la información, </w:t>
      </w:r>
      <w:r w:rsidR="00472024" w:rsidRPr="00A14972">
        <w:rPr>
          <w:rFonts w:ascii="Arial" w:hAnsi="Arial" w:cs="Arial"/>
          <w:color w:val="000000"/>
          <w:lang w:val="es-CO" w:eastAsia="es-CO"/>
        </w:rPr>
        <w:t>de acuerdo con</w:t>
      </w:r>
      <w:r w:rsidRPr="00A14972">
        <w:rPr>
          <w:rFonts w:ascii="Arial" w:hAnsi="Arial" w:cs="Arial"/>
          <w:color w:val="000000"/>
          <w:lang w:val="es-CO" w:eastAsia="es-CO"/>
        </w:rPr>
        <w:t xml:space="preserve"> lo establecido en los artículos 2.1.1.2.1.1, 2.1.1.2.1.11, y el parágrafo 2 del artículo 2.1.1.3.1.1 del Decreto N</w:t>
      </w:r>
      <w:r w:rsidR="00462470" w:rsidRPr="00A14972">
        <w:rPr>
          <w:rFonts w:ascii="Arial" w:hAnsi="Arial" w:cs="Arial"/>
          <w:color w:val="000000"/>
          <w:lang w:val="es-CO" w:eastAsia="es-CO"/>
        </w:rPr>
        <w:t>o.</w:t>
      </w:r>
      <w:r w:rsidRPr="00A14972">
        <w:rPr>
          <w:rFonts w:ascii="Arial" w:hAnsi="Arial" w:cs="Arial"/>
          <w:color w:val="000000"/>
          <w:lang w:val="es-CO" w:eastAsia="es-CO"/>
        </w:rPr>
        <w:t xml:space="preserve"> 1081 de 2015, y que textualmente dice:</w:t>
      </w:r>
    </w:p>
    <w:p w14:paraId="658495A6" w14:textId="4C6272A1" w:rsidR="00497D90" w:rsidRPr="003A6FCF" w:rsidRDefault="00497D90" w:rsidP="00B6084C">
      <w:pPr>
        <w:shd w:val="clear" w:color="auto" w:fill="DEEAF6" w:themeFill="accent5" w:themeFillTint="33"/>
        <w:spacing w:line="360" w:lineRule="auto"/>
        <w:ind w:left="1134" w:right="476" w:hanging="708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b/>
          <w:bCs/>
          <w:i/>
          <w:iCs/>
          <w:color w:val="000000"/>
          <w:sz w:val="22"/>
          <w:szCs w:val="22"/>
          <w:lang w:val="es-CO" w:eastAsia="es-CO"/>
        </w:rPr>
        <w:t>“Informe de peticiones, quejas, reclamos, denuncias y solicitudes de acceso a la información:</w:t>
      </w: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 El sujeto obligado debe publicar un informe de todas las peticiones, quejas, reclamos, denuncias y solicitudes de acceso a la información recibidas y los tiempos de respuesta relacionados, junto con un análisis resumido de este mismo tema. El sujeto obligado debe definir la periodicidad de publicación de este informe e indicarla en su esquema de publicación de información. </w:t>
      </w:r>
    </w:p>
    <w:p w14:paraId="2A6DE88F" w14:textId="173C7149" w:rsidR="00497D90" w:rsidRPr="003A6FCF" w:rsidRDefault="00322E0A" w:rsidP="00B6084C">
      <w:pPr>
        <w:shd w:val="clear" w:color="auto" w:fill="DEEAF6" w:themeFill="accent5" w:themeFillTint="33"/>
        <w:spacing w:line="360" w:lineRule="auto"/>
        <w:ind w:left="1134" w:right="476" w:hanging="708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Específicamente respecto de las solicitudes de acceso a información pública, el informe debe discriminar la siguiente información mínima: </w:t>
      </w:r>
    </w:p>
    <w:p w14:paraId="557F74F7" w14:textId="056B6AD1" w:rsidR="00497D90" w:rsidRPr="003A6FCF" w:rsidRDefault="00322E0A" w:rsidP="00B6084C">
      <w:pPr>
        <w:shd w:val="clear" w:color="auto" w:fill="DEEAF6" w:themeFill="accent5" w:themeFillTint="33"/>
        <w:tabs>
          <w:tab w:val="left" w:pos="1701"/>
        </w:tabs>
        <w:spacing w:line="360" w:lineRule="auto"/>
        <w:ind w:left="1134" w:right="476" w:hanging="708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El número de solicitudes recibidas.</w:t>
      </w:r>
    </w:p>
    <w:p w14:paraId="15B6F85B" w14:textId="04ED8D06" w:rsidR="00497D90" w:rsidRPr="003A6FCF" w:rsidRDefault="00322E0A" w:rsidP="00B6084C">
      <w:pPr>
        <w:shd w:val="clear" w:color="auto" w:fill="DEEAF6" w:themeFill="accent5" w:themeFillTint="33"/>
        <w:tabs>
          <w:tab w:val="left" w:pos="1701"/>
        </w:tabs>
        <w:spacing w:line="360" w:lineRule="auto"/>
        <w:ind w:left="1134" w:right="476" w:hanging="708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El número de solicitudes que fueron trasladadas a otra institución.</w:t>
      </w:r>
    </w:p>
    <w:p w14:paraId="27627F9F" w14:textId="2847E264" w:rsidR="00497D90" w:rsidRPr="003A6FCF" w:rsidRDefault="00322E0A" w:rsidP="00B6084C">
      <w:pPr>
        <w:shd w:val="clear" w:color="auto" w:fill="DEEAF6" w:themeFill="accent5" w:themeFillTint="33"/>
        <w:tabs>
          <w:tab w:val="left" w:pos="1701"/>
        </w:tabs>
        <w:spacing w:line="360" w:lineRule="auto"/>
        <w:ind w:left="1134" w:right="476" w:hanging="708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El tiempo de respuesta a cada solicitud.</w:t>
      </w:r>
    </w:p>
    <w:p w14:paraId="08C6B1F5" w14:textId="75B36E19" w:rsidR="00497D90" w:rsidRPr="003A6FCF" w:rsidRDefault="00322E0A" w:rsidP="00B6084C">
      <w:pPr>
        <w:shd w:val="clear" w:color="auto" w:fill="DEEAF6" w:themeFill="accent5" w:themeFillTint="33"/>
        <w:tabs>
          <w:tab w:val="left" w:pos="1701"/>
        </w:tabs>
        <w:spacing w:line="360" w:lineRule="auto"/>
        <w:ind w:left="426" w:right="476"/>
        <w:jc w:val="both"/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</w:pPr>
      <w:r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ab/>
      </w:r>
      <w:r w:rsidR="00497D90" w:rsidRPr="003A6FCF">
        <w:rPr>
          <w:rFonts w:ascii="Arial" w:hAnsi="Arial" w:cs="Arial"/>
          <w:i/>
          <w:iCs/>
          <w:color w:val="000000"/>
          <w:sz w:val="22"/>
          <w:szCs w:val="22"/>
          <w:lang w:val="es-CO" w:eastAsia="es-CO"/>
        </w:rPr>
        <w:t>El número de solicitudes en las que se negó el acceso a la información”</w:t>
      </w:r>
    </w:p>
    <w:p w14:paraId="7896647E" w14:textId="3C9A2412" w:rsidR="00497D90" w:rsidRPr="00A14972" w:rsidRDefault="00497D90" w:rsidP="00B6084C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A26F04A" w14:textId="16D0012C" w:rsidR="001F3FA9" w:rsidRPr="00A14972" w:rsidRDefault="00021C88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t xml:space="preserve">CORPAMAG </w:t>
      </w:r>
      <w:r w:rsidR="00497D90" w:rsidRPr="00A14972">
        <w:rPr>
          <w:rFonts w:ascii="Arial" w:hAnsi="Arial" w:cs="Arial"/>
          <w:color w:val="000000"/>
          <w:lang w:val="es-CO" w:eastAsia="es-CO"/>
        </w:rPr>
        <w:t>presenta su informe de peticiones, quejas, reclamos, denuncias y solicitudes de acceso a la información</w:t>
      </w:r>
      <w:r w:rsidR="00322E0A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0058B3">
        <w:rPr>
          <w:rFonts w:ascii="Arial" w:hAnsi="Arial" w:cs="Arial"/>
          <w:color w:val="000000"/>
          <w:lang w:val="es-CO" w:eastAsia="es-CO"/>
        </w:rPr>
        <w:t xml:space="preserve">periodo </w:t>
      </w:r>
      <w:r w:rsidR="00594C19">
        <w:rPr>
          <w:rFonts w:ascii="Arial" w:hAnsi="Arial" w:cs="Arial"/>
          <w:color w:val="000000"/>
          <w:lang w:val="es-CO" w:eastAsia="es-CO"/>
        </w:rPr>
        <w:t>octubre</w:t>
      </w:r>
      <w:r w:rsidR="000058B3">
        <w:rPr>
          <w:rFonts w:ascii="Arial" w:hAnsi="Arial" w:cs="Arial"/>
          <w:color w:val="000000"/>
          <w:lang w:val="es-CO" w:eastAsia="es-CO"/>
        </w:rPr>
        <w:t xml:space="preserve"> 1 a</w:t>
      </w:r>
      <w:r w:rsidR="00C47AEE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594C19">
        <w:rPr>
          <w:rFonts w:ascii="Arial" w:hAnsi="Arial" w:cs="Arial"/>
          <w:color w:val="000000"/>
          <w:lang w:val="es-CO" w:eastAsia="es-CO"/>
        </w:rPr>
        <w:t>dic</w:t>
      </w:r>
      <w:r w:rsidR="00AD6C7C">
        <w:rPr>
          <w:rFonts w:ascii="Arial" w:hAnsi="Arial" w:cs="Arial"/>
          <w:color w:val="000000"/>
          <w:lang w:val="es-CO" w:eastAsia="es-CO"/>
        </w:rPr>
        <w:t>iembre</w:t>
      </w:r>
      <w:r w:rsidR="00F42977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917D23" w:rsidRPr="00A14972">
        <w:rPr>
          <w:rFonts w:ascii="Arial" w:hAnsi="Arial" w:cs="Arial"/>
          <w:color w:val="000000"/>
          <w:lang w:val="es-CO" w:eastAsia="es-CO"/>
        </w:rPr>
        <w:t>3</w:t>
      </w:r>
      <w:r w:rsidR="00594C19">
        <w:rPr>
          <w:rFonts w:ascii="Arial" w:hAnsi="Arial" w:cs="Arial"/>
          <w:color w:val="000000"/>
          <w:lang w:val="es-CO" w:eastAsia="es-CO"/>
        </w:rPr>
        <w:t>1</w:t>
      </w:r>
      <w:r w:rsidR="00C47AEE" w:rsidRPr="00A14972">
        <w:rPr>
          <w:rFonts w:ascii="Arial" w:hAnsi="Arial" w:cs="Arial"/>
          <w:color w:val="000000"/>
          <w:lang w:val="es-CO" w:eastAsia="es-CO"/>
        </w:rPr>
        <w:t xml:space="preserve"> de </w:t>
      </w:r>
      <w:r w:rsidR="00A82DDB" w:rsidRPr="00A14972">
        <w:rPr>
          <w:rFonts w:ascii="Arial" w:hAnsi="Arial" w:cs="Arial"/>
          <w:color w:val="000000"/>
          <w:lang w:val="es-CO" w:eastAsia="es-CO"/>
        </w:rPr>
        <w:t>202</w:t>
      </w:r>
      <w:r w:rsidR="009263F7">
        <w:rPr>
          <w:rFonts w:ascii="Arial" w:hAnsi="Arial" w:cs="Arial"/>
          <w:color w:val="000000"/>
          <w:lang w:val="es-CO" w:eastAsia="es-CO"/>
        </w:rPr>
        <w:t>2</w:t>
      </w:r>
      <w:r w:rsidR="001F3FA9" w:rsidRPr="00A14972">
        <w:rPr>
          <w:rFonts w:ascii="Arial" w:hAnsi="Arial" w:cs="Arial"/>
          <w:color w:val="000000"/>
          <w:lang w:val="es-CO" w:eastAsia="es-CO"/>
        </w:rPr>
        <w:t>.</w:t>
      </w:r>
    </w:p>
    <w:p w14:paraId="07F98E25" w14:textId="77777777" w:rsidR="00A54092" w:rsidRPr="00A14972" w:rsidRDefault="00A54092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026643EC" w14:textId="5C00062B" w:rsidR="00A54092" w:rsidRPr="00A14972" w:rsidRDefault="00151065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t xml:space="preserve">El número total de solicitudes registradas </w: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durante el </w:t>
      </w:r>
      <w:r w:rsidR="00C47AEE" w:rsidRPr="00A14972">
        <w:rPr>
          <w:rFonts w:ascii="Arial" w:hAnsi="Arial" w:cs="Arial"/>
          <w:color w:val="000000"/>
          <w:lang w:val="es-CO" w:eastAsia="es-CO"/>
        </w:rPr>
        <w:t xml:space="preserve">periodo de estudio </w:t>
      </w:r>
      <w:r w:rsidRPr="00A14972">
        <w:rPr>
          <w:rFonts w:ascii="Arial" w:hAnsi="Arial" w:cs="Arial"/>
          <w:color w:val="000000"/>
          <w:lang w:val="es-CO" w:eastAsia="es-CO"/>
        </w:rPr>
        <w:t>fue de</w:t>
      </w:r>
      <w:r w:rsidR="00A54092" w:rsidRPr="00A14972">
        <w:rPr>
          <w:rFonts w:ascii="Arial" w:hAnsi="Arial" w:cs="Arial"/>
          <w:color w:val="000000"/>
          <w:lang w:val="es-CO" w:eastAsia="es-CO"/>
        </w:rPr>
        <w:t>:</w:t>
      </w:r>
    </w:p>
    <w:p w14:paraId="29E547CB" w14:textId="1ED23B31" w:rsidR="00A54092" w:rsidRPr="00A14972" w:rsidRDefault="00FE57F2" w:rsidP="00A54092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  <w:r>
        <w:rPr>
          <w:rFonts w:ascii="Arial" w:hAnsi="Arial" w:cs="Arial"/>
          <w:color w:val="000000"/>
          <w:lang w:val="es-CO" w:eastAsia="es-CO"/>
        </w:rPr>
        <w:object w:dxaOrig="4215" w:dyaOrig="315" w14:anchorId="3B683D65">
          <v:shape id="_x0000_i1043" type="#_x0000_t75" style="width:210.75pt;height:15.75pt" o:ole="">
            <v:imagedata r:id="rId8" o:title=""/>
          </v:shape>
          <o:OLEObject Type="Link" ProgID="Excel.Sheet.12" ShapeID="_x0000_i1043" DrawAspect="Content" r:id="rId9" UpdateMode="Always">
            <o:LinkType>EnhancedMetaFile</o:LinkType>
            <o:LockedField>false</o:LockedField>
          </o:OLEObject>
        </w:object>
      </w:r>
    </w:p>
    <w:p w14:paraId="18553259" w14:textId="77777777" w:rsidR="00A54092" w:rsidRPr="00A14972" w:rsidRDefault="00A54092" w:rsidP="00A54092">
      <w:pPr>
        <w:spacing w:line="360" w:lineRule="auto"/>
        <w:rPr>
          <w:rFonts w:ascii="Arial" w:hAnsi="Arial" w:cs="Arial"/>
          <w:color w:val="000000"/>
          <w:lang w:val="es-CO" w:eastAsia="es-CO"/>
        </w:rPr>
      </w:pPr>
    </w:p>
    <w:p w14:paraId="220723E1" w14:textId="77777777" w:rsidR="00A54092" w:rsidRPr="00A14972" w:rsidRDefault="00A54092" w:rsidP="00A54092">
      <w:pPr>
        <w:spacing w:line="360" w:lineRule="auto"/>
        <w:rPr>
          <w:rFonts w:ascii="Arial" w:hAnsi="Arial" w:cs="Arial"/>
          <w:color w:val="000000"/>
          <w:lang w:val="es-CO" w:eastAsia="es-CO"/>
        </w:rPr>
      </w:pPr>
    </w:p>
    <w:p w14:paraId="5A6A545F" w14:textId="76C77AD9" w:rsidR="00151065" w:rsidRDefault="00762DEC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>
        <w:rPr>
          <w:rFonts w:ascii="Arial" w:hAnsi="Arial" w:cs="Arial"/>
          <w:color w:val="000000"/>
          <w:lang w:val="es-CO" w:eastAsia="es-CO"/>
        </w:rPr>
        <w:lastRenderedPageBreak/>
        <w:t xml:space="preserve">A </w:t>
      </w:r>
      <w:r w:rsidR="00497278">
        <w:rPr>
          <w:rFonts w:ascii="Arial" w:hAnsi="Arial" w:cs="Arial"/>
          <w:color w:val="000000"/>
          <w:lang w:val="es-CO" w:eastAsia="es-CO"/>
        </w:rPr>
        <w:t>continuación,</w:t>
      </w:r>
      <w:r>
        <w:rPr>
          <w:rFonts w:ascii="Arial" w:hAnsi="Arial" w:cs="Arial"/>
          <w:color w:val="000000"/>
          <w:lang w:val="es-CO" w:eastAsia="es-CO"/>
        </w:rPr>
        <w:t xml:space="preserve"> se</w:t>
      </w:r>
      <w:r w:rsidR="001F3FA9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A82DDB" w:rsidRPr="00A14972">
        <w:rPr>
          <w:rFonts w:ascii="Arial" w:hAnsi="Arial" w:cs="Arial"/>
          <w:color w:val="000000"/>
          <w:lang w:val="es-CO" w:eastAsia="es-CO"/>
        </w:rPr>
        <w:t>presenta</w:t>
      </w:r>
      <w:r w:rsidR="001F3FA9" w:rsidRPr="00A14972">
        <w:rPr>
          <w:rFonts w:ascii="Arial" w:hAnsi="Arial" w:cs="Arial"/>
          <w:color w:val="000000"/>
          <w:lang w:val="es-CO" w:eastAsia="es-CO"/>
        </w:rPr>
        <w:t xml:space="preserve"> la </w:t>
      </w:r>
      <w:r w:rsidR="00A82DDB" w:rsidRPr="00A14972">
        <w:rPr>
          <w:rFonts w:ascii="Arial" w:hAnsi="Arial" w:cs="Arial"/>
          <w:color w:val="000000"/>
          <w:lang w:val="es-CO" w:eastAsia="es-CO"/>
        </w:rPr>
        <w:t>relación</w:t>
      </w:r>
      <w:r w:rsidR="001F3FA9" w:rsidRPr="00A14972">
        <w:rPr>
          <w:rFonts w:ascii="Arial" w:hAnsi="Arial" w:cs="Arial"/>
          <w:color w:val="000000"/>
          <w:lang w:val="es-CO" w:eastAsia="es-CO"/>
        </w:rPr>
        <w:t xml:space="preserve"> de </w:t>
      </w:r>
      <w:r w:rsidR="00A82DDB" w:rsidRPr="00A14972">
        <w:rPr>
          <w:rFonts w:ascii="Arial" w:hAnsi="Arial" w:cs="Arial"/>
          <w:color w:val="000000"/>
          <w:lang w:val="es-CO" w:eastAsia="es-CO"/>
        </w:rPr>
        <w:t>seguimiento a los mism</w:t>
      </w:r>
      <w:r>
        <w:rPr>
          <w:rFonts w:ascii="Arial" w:hAnsi="Arial" w:cs="Arial"/>
          <w:color w:val="000000"/>
          <w:lang w:val="es-CO" w:eastAsia="es-CO"/>
        </w:rPr>
        <w:t>a</w:t>
      </w:r>
      <w:r w:rsidR="00A82DDB" w:rsidRPr="00A14972">
        <w:rPr>
          <w:rFonts w:ascii="Arial" w:hAnsi="Arial" w:cs="Arial"/>
          <w:color w:val="000000"/>
          <w:lang w:val="es-CO" w:eastAsia="es-CO"/>
        </w:rPr>
        <w:t>s para el periodo de evaluación.</w:t>
      </w:r>
    </w:p>
    <w:tbl>
      <w:tblPr>
        <w:tblW w:w="93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7"/>
        <w:gridCol w:w="4560"/>
      </w:tblGrid>
      <w:tr w:rsidR="00497278" w:rsidRPr="00497278" w14:paraId="015849FF" w14:textId="77777777" w:rsidTr="00F56525">
        <w:trPr>
          <w:trHeight w:val="115"/>
          <w:jc w:val="center"/>
        </w:trPr>
        <w:tc>
          <w:tcPr>
            <w:tcW w:w="4837" w:type="dxa"/>
            <w:shd w:val="clear" w:color="auto" w:fill="DEEAF6" w:themeFill="accent5" w:themeFillTint="33"/>
            <w:noWrap/>
            <w:vAlign w:val="center"/>
            <w:hideMark/>
          </w:tcPr>
          <w:p w14:paraId="4A8A8011" w14:textId="77777777" w:rsidR="00497278" w:rsidRPr="00497278" w:rsidRDefault="00497278" w:rsidP="00B24C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972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DETALLE</w:t>
            </w:r>
          </w:p>
        </w:tc>
        <w:tc>
          <w:tcPr>
            <w:tcW w:w="4560" w:type="dxa"/>
            <w:shd w:val="clear" w:color="auto" w:fill="DEEAF6" w:themeFill="accent5" w:themeFillTint="33"/>
            <w:noWrap/>
            <w:vAlign w:val="center"/>
            <w:hideMark/>
          </w:tcPr>
          <w:p w14:paraId="3E5FEEC8" w14:textId="77777777" w:rsidR="00497278" w:rsidRPr="00497278" w:rsidRDefault="00497278" w:rsidP="00B24CC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972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CANTIDAD</w:t>
            </w:r>
          </w:p>
        </w:tc>
      </w:tr>
      <w:tr w:rsidR="00497278" w:rsidRPr="00497278" w14:paraId="4C2D2DA3" w14:textId="77777777" w:rsidTr="00F56525">
        <w:trPr>
          <w:trHeight w:val="300"/>
          <w:jc w:val="center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14:paraId="331B7F39" w14:textId="77777777" w:rsidR="00497278" w:rsidRPr="00497278" w:rsidRDefault="00497278" w:rsidP="00B24C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7278">
              <w:rPr>
                <w:rFonts w:ascii="Arial" w:hAnsi="Arial" w:cs="Arial"/>
                <w:sz w:val="22"/>
                <w:szCs w:val="22"/>
              </w:rPr>
              <w:t>Oficios contestados</w:t>
            </w:r>
          </w:p>
        </w:tc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40EC8167" w14:textId="7552388D" w:rsidR="00497278" w:rsidRPr="00497278" w:rsidRDefault="00FE57F2" w:rsidP="007D4D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object w:dxaOrig="4215" w:dyaOrig="315" w14:anchorId="6F09F58B">
                <v:shape id="_x0000_i1045" type="#_x0000_t75" style="width:210.75pt;height:15.75pt" o:ole="">
                  <v:imagedata r:id="rId10" o:title=""/>
                </v:shape>
                <o:OLEObject Type="Link" ProgID="Excel.Sheet.12" ShapeID="_x0000_i1045" DrawAspect="Content" r:id="rId11" UpdateMode="Always">
                  <o:LinkType>EnhancedMetaFile</o:LinkType>
                  <o:LockedField>false</o:LockedField>
                </o:OLEObject>
              </w:object>
            </w:r>
          </w:p>
        </w:tc>
      </w:tr>
      <w:tr w:rsidR="00497278" w:rsidRPr="00497278" w14:paraId="071231FF" w14:textId="77777777" w:rsidTr="00F56525">
        <w:trPr>
          <w:trHeight w:val="300"/>
          <w:jc w:val="center"/>
        </w:trPr>
        <w:tc>
          <w:tcPr>
            <w:tcW w:w="4837" w:type="dxa"/>
            <w:shd w:val="clear" w:color="auto" w:fill="auto"/>
            <w:noWrap/>
            <w:vAlign w:val="center"/>
            <w:hideMark/>
          </w:tcPr>
          <w:p w14:paraId="7C3CA6DE" w14:textId="77777777" w:rsidR="00497278" w:rsidRPr="00497278" w:rsidRDefault="00497278" w:rsidP="00B24CCE">
            <w:pPr>
              <w:rPr>
                <w:rFonts w:ascii="Arial" w:hAnsi="Arial" w:cs="Arial"/>
                <w:sz w:val="22"/>
                <w:szCs w:val="22"/>
              </w:rPr>
            </w:pPr>
            <w:r w:rsidRPr="00497278">
              <w:rPr>
                <w:rFonts w:ascii="Arial" w:hAnsi="Arial" w:cs="Arial"/>
                <w:sz w:val="22"/>
                <w:szCs w:val="22"/>
              </w:rPr>
              <w:t>Oficios sin responder</w:t>
            </w:r>
          </w:p>
        </w:tc>
        <w:tc>
          <w:tcPr>
            <w:tcW w:w="4560" w:type="dxa"/>
            <w:shd w:val="clear" w:color="auto" w:fill="auto"/>
            <w:noWrap/>
            <w:vAlign w:val="center"/>
            <w:hideMark/>
          </w:tcPr>
          <w:p w14:paraId="3DDA9EFD" w14:textId="55C02B33" w:rsidR="00497278" w:rsidRPr="00497278" w:rsidRDefault="00FE57F2" w:rsidP="007D4D1F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object w:dxaOrig="4215" w:dyaOrig="315" w14:anchorId="3B78F069">
                <v:shape id="_x0000_i1047" type="#_x0000_t75" style="width:210.75pt;height:15.75pt" o:ole="">
                  <v:imagedata r:id="rId12" o:title=""/>
                </v:shape>
                <o:OLEObject Type="Link" ProgID="Excel.Sheet.12" ShapeID="_x0000_i1047" DrawAspect="Content" r:id="rId13" UpdateMode="Always">
                  <o:LinkType>EnhancedMetaFile</o:LinkType>
                  <o:LockedField>false</o:LockedField>
                </o:OLEObject>
              </w:object>
            </w:r>
          </w:p>
        </w:tc>
      </w:tr>
      <w:tr w:rsidR="00497278" w:rsidRPr="00497278" w14:paraId="7E3082A7" w14:textId="77777777" w:rsidTr="00F56525">
        <w:trPr>
          <w:trHeight w:val="300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6014AE32" w14:textId="19E8078E" w:rsidR="00497278" w:rsidRPr="00497278" w:rsidRDefault="00F56525" w:rsidP="00B24CCE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972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TOTAL,</w:t>
            </w:r>
            <w:r w:rsidR="00497278" w:rsidRPr="00497278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SOLICITUDES RECIBIDAS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</w:tcPr>
          <w:p w14:paraId="146B949A" w14:textId="4146482B" w:rsidR="00497278" w:rsidRPr="00497278" w:rsidRDefault="00FE57F2" w:rsidP="009C05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object w:dxaOrig="4215" w:dyaOrig="315" w14:anchorId="775649D7">
                <v:shape id="_x0000_i1049" type="#_x0000_t75" style="width:210.75pt;height:15.75pt" o:ole="">
                  <v:imagedata r:id="rId14" o:title=""/>
                </v:shape>
                <o:OLEObject Type="Link" ProgID="Excel.Sheet.12" ShapeID="_x0000_i1049" DrawAspect="Content" r:id="rId15" UpdateMode="Always">
                  <o:LinkType>EnhancedMetaFile</o:LinkType>
                  <o:LockedField>false</o:LockedField>
                </o:OLEObject>
              </w:object>
            </w:r>
          </w:p>
        </w:tc>
      </w:tr>
      <w:tr w:rsidR="00497278" w:rsidRPr="00497278" w14:paraId="32328CDC" w14:textId="77777777" w:rsidTr="00F56525">
        <w:trPr>
          <w:trHeight w:val="631"/>
          <w:jc w:val="center"/>
        </w:trPr>
        <w:tc>
          <w:tcPr>
            <w:tcW w:w="4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12F0A" w14:textId="77777777" w:rsidR="00497278" w:rsidRPr="00497278" w:rsidRDefault="00497278" w:rsidP="00B24CCE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97278">
              <w:rPr>
                <w:rFonts w:ascii="Arial" w:hAnsi="Arial" w:cs="Arial"/>
                <w:sz w:val="22"/>
                <w:szCs w:val="22"/>
              </w:rPr>
              <w:t>Solicitudes recibidas en el periodo y trasladadas a otras entidades por competencia</w:t>
            </w:r>
          </w:p>
        </w:tc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65B89" w14:textId="76C6ED62" w:rsidR="00497278" w:rsidRPr="00497278" w:rsidRDefault="00FE57F2" w:rsidP="00F565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44</w:t>
            </w:r>
          </w:p>
        </w:tc>
      </w:tr>
      <w:tr w:rsidR="00F56525" w:rsidRPr="00497278" w14:paraId="27CD3E20" w14:textId="77777777" w:rsidTr="00F56525">
        <w:trPr>
          <w:trHeight w:val="631"/>
          <w:jc w:val="center"/>
        </w:trPr>
        <w:tc>
          <w:tcPr>
            <w:tcW w:w="93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E2EB7E" w14:textId="77777777" w:rsidR="00D8783B" w:rsidRDefault="00D8783B" w:rsidP="00F56525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0D343B22" w14:textId="3AB1046D" w:rsidR="00F56525" w:rsidRDefault="00FE57F2" w:rsidP="00F5652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object w:dxaOrig="7935" w:dyaOrig="6180" w14:anchorId="3CE21DDA">
                <v:shape id="_x0000_i1051" type="#_x0000_t75" style="width:396.75pt;height:309pt" o:ole="">
                  <v:imagedata r:id="rId16" o:title=""/>
                </v:shape>
                <o:OLEObject Type="Link" ProgID="Excel.Sheet.12" ShapeID="_x0000_i1051" DrawAspect="Content" r:id="rId17" UpdateMode="Always">
                  <o:LinkType>EnhancedMetaFile</o:LinkType>
                  <o:LockedField>false</o:LockedField>
                </o:OLEObject>
              </w:object>
            </w:r>
          </w:p>
        </w:tc>
      </w:tr>
    </w:tbl>
    <w:p w14:paraId="5DC0DA7B" w14:textId="77777777" w:rsidR="00497278" w:rsidRDefault="00497278" w:rsidP="00CA51BA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46D03DA0" w14:textId="77777777" w:rsidR="00763214" w:rsidRDefault="00763214" w:rsidP="002667E7">
      <w:pPr>
        <w:jc w:val="both"/>
        <w:rPr>
          <w:rFonts w:ascii="Arial" w:hAnsi="Arial" w:cs="Arial"/>
          <w:bCs/>
          <w:lang w:val="es-CO"/>
        </w:rPr>
      </w:pPr>
    </w:p>
    <w:p w14:paraId="43EEBD7C" w14:textId="16A804E3" w:rsidR="001F3FA9" w:rsidRPr="002667E7" w:rsidRDefault="001F3FA9" w:rsidP="002667E7">
      <w:pPr>
        <w:jc w:val="both"/>
        <w:rPr>
          <w:rFonts w:ascii="Arial" w:hAnsi="Arial" w:cs="Arial"/>
          <w:bCs/>
          <w:lang w:val="es-CO"/>
        </w:rPr>
      </w:pPr>
      <w:r w:rsidRPr="002667E7">
        <w:rPr>
          <w:rFonts w:ascii="Arial" w:hAnsi="Arial" w:cs="Arial"/>
          <w:bCs/>
          <w:lang w:val="es-CO"/>
        </w:rPr>
        <w:t>El tiempo promedio de respuesta a las solicitudes en general fue de</w:t>
      </w:r>
      <w:r w:rsidR="00F61ED4" w:rsidRPr="002667E7">
        <w:rPr>
          <w:rFonts w:ascii="Arial" w:hAnsi="Arial" w:cs="Arial"/>
          <w:bCs/>
          <w:lang w:val="es-CO"/>
        </w:rPr>
        <w:t>:</w:t>
      </w:r>
    </w:p>
    <w:p w14:paraId="5434C938" w14:textId="08184536" w:rsidR="00F61ED4" w:rsidRDefault="00F61ED4" w:rsidP="001F3FA9">
      <w:pPr>
        <w:rPr>
          <w:rFonts w:ascii="Arial" w:hAnsi="Arial" w:cs="Arial"/>
          <w:bCs/>
          <w:color w:val="FF0000"/>
          <w:lang w:val="es-CO"/>
        </w:rPr>
      </w:pPr>
    </w:p>
    <w:p w14:paraId="2623D042" w14:textId="0CDC6B2B" w:rsidR="00F61ED4" w:rsidRPr="00A14972" w:rsidRDefault="00FE57F2" w:rsidP="00F61ED4">
      <w:pPr>
        <w:jc w:val="center"/>
        <w:rPr>
          <w:rFonts w:ascii="Arial" w:hAnsi="Arial" w:cs="Arial"/>
          <w:bCs/>
          <w:color w:val="FF0000"/>
          <w:lang w:val="es-CO"/>
        </w:rPr>
      </w:pPr>
      <w:r>
        <w:rPr>
          <w:rFonts w:ascii="Arial" w:hAnsi="Arial" w:cs="Arial"/>
          <w:bCs/>
          <w:color w:val="FF0000"/>
          <w:lang w:val="es-CO"/>
        </w:rPr>
        <w:object w:dxaOrig="4215" w:dyaOrig="315" w14:anchorId="269CB5AB">
          <v:shape id="_x0000_i1053" type="#_x0000_t75" style="width:210.75pt;height:15.75pt" o:ole="">
            <v:imagedata r:id="rId18" o:title=""/>
          </v:shape>
          <o:OLEObject Type="Link" ProgID="Excel.Sheet.12" ShapeID="_x0000_i1053" DrawAspect="Content" r:id="rId19" UpdateMode="Always">
            <o:LinkType>EnhancedMetaFile</o:LinkType>
            <o:LockedField>false</o:LockedField>
          </o:OLEObject>
        </w:object>
      </w:r>
    </w:p>
    <w:p w14:paraId="3A9BDF8D" w14:textId="77777777" w:rsidR="00BA6A61" w:rsidRPr="00A14972" w:rsidRDefault="00BA6A61" w:rsidP="001F3FA9">
      <w:pPr>
        <w:rPr>
          <w:rFonts w:ascii="Arial" w:hAnsi="Arial" w:cs="Arial"/>
          <w:bCs/>
          <w:lang w:val="es-CO"/>
        </w:rPr>
      </w:pPr>
    </w:p>
    <w:p w14:paraId="4670984B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5CDCB089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1131473C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07769748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03292123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135DAEC5" w14:textId="77777777" w:rsidR="00763214" w:rsidRDefault="00763214" w:rsidP="006250A4">
      <w:pPr>
        <w:jc w:val="both"/>
        <w:rPr>
          <w:rFonts w:ascii="Arial" w:hAnsi="Arial" w:cs="Arial"/>
          <w:bCs/>
          <w:lang w:val="es-CO"/>
        </w:rPr>
      </w:pPr>
    </w:p>
    <w:p w14:paraId="55C1CDF3" w14:textId="2387947C" w:rsidR="00842438" w:rsidRPr="00A14972" w:rsidRDefault="00842438" w:rsidP="006250A4">
      <w:pPr>
        <w:jc w:val="both"/>
        <w:rPr>
          <w:rFonts w:ascii="Arial" w:hAnsi="Arial" w:cs="Arial"/>
          <w:bCs/>
          <w:lang w:val="es-CO"/>
        </w:rPr>
      </w:pPr>
      <w:r w:rsidRPr="00A14972">
        <w:rPr>
          <w:rFonts w:ascii="Arial" w:hAnsi="Arial" w:cs="Arial"/>
          <w:bCs/>
          <w:lang w:val="es-CO"/>
        </w:rPr>
        <w:lastRenderedPageBreak/>
        <w:t>En la siguiente gráfica se presenta la oportunidad de respuesta a las solicitudes recibidas:</w:t>
      </w:r>
    </w:p>
    <w:p w14:paraId="3C1A3CEA" w14:textId="559FC455" w:rsidR="00842438" w:rsidRPr="00A14972" w:rsidRDefault="00842438" w:rsidP="00E95E56">
      <w:pPr>
        <w:rPr>
          <w:rFonts w:ascii="Arial" w:hAnsi="Arial" w:cs="Arial"/>
          <w:bCs/>
          <w:lang w:val="es-CO"/>
        </w:rPr>
      </w:pPr>
    </w:p>
    <w:p w14:paraId="5270C469" w14:textId="0D347E07" w:rsidR="00751CB9" w:rsidRPr="00A14972" w:rsidRDefault="00FE57F2" w:rsidP="00C56C0F">
      <w:pPr>
        <w:jc w:val="center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object w:dxaOrig="7380" w:dyaOrig="4500" w14:anchorId="114E843E">
          <v:shape id="_x0000_i1055" type="#_x0000_t75" style="width:369pt;height:225pt" o:ole="">
            <v:imagedata r:id="rId20" o:title=""/>
          </v:shape>
          <o:OLEObject Type="Link" ProgID="Excel.Sheet.12" ShapeID="_x0000_i1055" DrawAspect="Content" r:id="rId21" UpdateMode="Always">
            <o:LinkType>EnhancedMetaFile</o:LinkType>
            <o:LockedField>false</o:LockedField>
          </o:OLEObject>
        </w:object>
      </w:r>
    </w:p>
    <w:p w14:paraId="522BAC84" w14:textId="77777777" w:rsidR="00763214" w:rsidRDefault="00763214" w:rsidP="00562DA7">
      <w:pPr>
        <w:jc w:val="both"/>
        <w:rPr>
          <w:rFonts w:ascii="Arial" w:hAnsi="Arial" w:cs="Arial"/>
          <w:bCs/>
          <w:lang w:val="es-CO"/>
        </w:rPr>
      </w:pPr>
    </w:p>
    <w:p w14:paraId="65233B8D" w14:textId="77777777" w:rsidR="00763214" w:rsidRDefault="00763214" w:rsidP="00562DA7">
      <w:pPr>
        <w:jc w:val="both"/>
        <w:rPr>
          <w:rFonts w:ascii="Arial" w:hAnsi="Arial" w:cs="Arial"/>
          <w:bCs/>
          <w:lang w:val="es-CO"/>
        </w:rPr>
      </w:pPr>
    </w:p>
    <w:p w14:paraId="22B6E143" w14:textId="70862415" w:rsidR="00D312B5" w:rsidRPr="00A14972" w:rsidRDefault="00D312B5" w:rsidP="00562DA7">
      <w:pPr>
        <w:jc w:val="both"/>
        <w:rPr>
          <w:rFonts w:ascii="Arial" w:hAnsi="Arial" w:cs="Arial"/>
          <w:bCs/>
          <w:lang w:val="es-CO"/>
        </w:rPr>
      </w:pPr>
      <w:r w:rsidRPr="00A14972">
        <w:rPr>
          <w:rFonts w:ascii="Arial" w:hAnsi="Arial" w:cs="Arial"/>
          <w:bCs/>
          <w:lang w:val="es-CO"/>
        </w:rPr>
        <w:t xml:space="preserve">El </w:t>
      </w:r>
      <w:r w:rsidR="00821D42" w:rsidRPr="00A14972">
        <w:rPr>
          <w:rFonts w:ascii="Arial" w:hAnsi="Arial" w:cs="Arial"/>
          <w:bCs/>
          <w:lang w:val="es-CO"/>
        </w:rPr>
        <w:t>número</w:t>
      </w:r>
      <w:r w:rsidRPr="00A14972">
        <w:rPr>
          <w:rFonts w:ascii="Arial" w:hAnsi="Arial" w:cs="Arial"/>
          <w:bCs/>
          <w:lang w:val="es-CO"/>
        </w:rPr>
        <w:t xml:space="preserve"> de solicitudes recibidas por concepto se presenta en la tabla y gráfica siguientes:</w:t>
      </w:r>
    </w:p>
    <w:p w14:paraId="14AFE717" w14:textId="3B410CC9" w:rsidR="000B0F3A" w:rsidRPr="00A14972" w:rsidRDefault="000B0F3A" w:rsidP="00D312B5">
      <w:pPr>
        <w:rPr>
          <w:rFonts w:ascii="Arial" w:hAnsi="Arial" w:cs="Arial"/>
          <w:bCs/>
          <w:lang w:val="es-CO"/>
        </w:rPr>
      </w:pPr>
    </w:p>
    <w:p w14:paraId="49945409" w14:textId="034C9530" w:rsidR="000B0F3A" w:rsidRPr="00A14972" w:rsidRDefault="00FE57F2" w:rsidP="000B0F3A">
      <w:pPr>
        <w:jc w:val="center"/>
        <w:rPr>
          <w:rFonts w:ascii="Arial" w:hAnsi="Arial" w:cs="Arial"/>
          <w:bCs/>
          <w:lang w:val="es-CO"/>
        </w:rPr>
      </w:pPr>
      <w:r>
        <w:rPr>
          <w:rFonts w:ascii="Arial" w:hAnsi="Arial" w:cs="Arial"/>
          <w:bCs/>
          <w:lang w:val="es-CO"/>
        </w:rPr>
        <w:object w:dxaOrig="10290" w:dyaOrig="3915" w14:anchorId="5CFDBEB7">
          <v:shape id="_x0000_i1057" type="#_x0000_t75" style="width:448.5pt;height:170.25pt" o:ole="">
            <v:imagedata r:id="rId22" o:title=""/>
          </v:shape>
          <o:OLEObject Type="Link" ProgID="Excel.Sheet.12" ShapeID="_x0000_i1057" DrawAspect="Content" r:id="rId23" UpdateMode="Always">
            <o:LinkType>EnhancedMetaFile</o:LinkType>
            <o:LockedField>false</o:LockedField>
          </o:OLEObject>
        </w:object>
      </w:r>
    </w:p>
    <w:p w14:paraId="37411FAD" w14:textId="51DB4254" w:rsidR="004E6F85" w:rsidRDefault="004E6F85" w:rsidP="00D312B5">
      <w:pPr>
        <w:rPr>
          <w:rFonts w:ascii="Arial" w:hAnsi="Arial" w:cs="Arial"/>
          <w:bCs/>
          <w:lang w:val="es-CO"/>
        </w:rPr>
      </w:pPr>
    </w:p>
    <w:p w14:paraId="638C60FD" w14:textId="77777777" w:rsidR="00E44DFB" w:rsidRPr="00A14972" w:rsidRDefault="00E44DFB" w:rsidP="00D312B5">
      <w:pPr>
        <w:rPr>
          <w:rFonts w:ascii="Arial" w:hAnsi="Arial" w:cs="Arial"/>
          <w:bCs/>
          <w:lang w:val="es-CO"/>
        </w:rPr>
      </w:pPr>
    </w:p>
    <w:p w14:paraId="4F6664F7" w14:textId="594F64A8" w:rsidR="004E6F85" w:rsidRPr="00A14972" w:rsidRDefault="00FE57F2" w:rsidP="004E6F85">
      <w:pPr>
        <w:jc w:val="center"/>
        <w:rPr>
          <w:rFonts w:ascii="Arial" w:hAnsi="Arial" w:cs="Arial"/>
          <w:bCs/>
          <w:lang w:val="es-CO"/>
        </w:rPr>
      </w:pPr>
      <w:r>
        <w:rPr>
          <w:noProof/>
        </w:rPr>
        <w:object w:dxaOrig="7380" w:dyaOrig="10410" w14:anchorId="151FD8C3">
          <v:shape id="_x0000_i1059" type="#_x0000_t75" style="width:369pt;height:520.5pt" o:ole="">
            <v:imagedata r:id="rId24" o:title=""/>
          </v:shape>
          <o:OLEObject Type="Link" ProgID="Excel.Sheet.12" ShapeID="_x0000_i1059" DrawAspect="Content" r:id="rId25" UpdateMode="Always">
            <o:LinkType>EnhancedMetaFile</o:LinkType>
            <o:LockedField>false</o:LockedField>
          </o:OLEObject>
        </w:object>
      </w:r>
    </w:p>
    <w:p w14:paraId="03E8EED1" w14:textId="2402CD35" w:rsidR="004E6F85" w:rsidRDefault="004E6F85" w:rsidP="004E6F85">
      <w:pPr>
        <w:jc w:val="center"/>
        <w:rPr>
          <w:rFonts w:ascii="Arial" w:hAnsi="Arial" w:cs="Arial"/>
          <w:bCs/>
          <w:lang w:val="es-CO"/>
        </w:rPr>
      </w:pPr>
    </w:p>
    <w:p w14:paraId="1A873290" w14:textId="77777777" w:rsidR="00763214" w:rsidRPr="00A14972" w:rsidRDefault="00763214" w:rsidP="004E6F85">
      <w:pPr>
        <w:jc w:val="center"/>
        <w:rPr>
          <w:rFonts w:ascii="Arial" w:hAnsi="Arial" w:cs="Arial"/>
          <w:bCs/>
          <w:lang w:val="es-CO"/>
        </w:rPr>
      </w:pPr>
    </w:p>
    <w:p w14:paraId="674BBB18" w14:textId="02B1A39A" w:rsidR="005820E5" w:rsidRPr="00A14972" w:rsidRDefault="005820E5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t xml:space="preserve">De acuerdo a los medios utilizados para presentar las solicitudes ante </w:t>
      </w:r>
      <w:r w:rsidR="000B0F3A" w:rsidRPr="00A14972">
        <w:rPr>
          <w:rFonts w:ascii="Arial" w:hAnsi="Arial" w:cs="Arial"/>
          <w:color w:val="000000"/>
          <w:lang w:val="es-CO" w:eastAsia="es-CO"/>
        </w:rPr>
        <w:t>CORPAMAG</w:t>
      </w:r>
      <w:r w:rsidRPr="00A14972">
        <w:rPr>
          <w:rFonts w:ascii="Arial" w:hAnsi="Arial" w:cs="Arial"/>
          <w:color w:val="000000"/>
          <w:lang w:val="es-CO" w:eastAsia="es-CO"/>
        </w:rPr>
        <w:t xml:space="preserve">, se identifica como más </w:t>
      </w:r>
      <w:r w:rsidR="00A82DDB" w:rsidRPr="00A14972">
        <w:rPr>
          <w:rFonts w:ascii="Arial" w:hAnsi="Arial" w:cs="Arial"/>
          <w:color w:val="000000"/>
          <w:lang w:val="es-CO" w:eastAsia="es-CO"/>
        </w:rPr>
        <w:t>utilizado</w:t>
      </w:r>
      <w:r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entre </w:t>
      </w:r>
      <w:r w:rsidR="0041332A">
        <w:rPr>
          <w:rFonts w:ascii="Arial" w:hAnsi="Arial" w:cs="Arial"/>
          <w:color w:val="000000"/>
          <w:lang w:val="es-CO" w:eastAsia="es-CO"/>
        </w:rPr>
        <w:t>octubre</w:t>
      </w:r>
      <w:r w:rsidR="000F0CA9">
        <w:rPr>
          <w:rFonts w:ascii="Arial" w:hAnsi="Arial" w:cs="Arial"/>
          <w:color w:val="000000"/>
          <w:lang w:val="es-CO" w:eastAsia="es-CO"/>
        </w:rPr>
        <w:t xml:space="preserve"> 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1 y </w:t>
      </w:r>
      <w:r w:rsidR="0041332A">
        <w:rPr>
          <w:rFonts w:ascii="Arial" w:hAnsi="Arial" w:cs="Arial"/>
          <w:color w:val="000000"/>
          <w:lang w:val="es-CO" w:eastAsia="es-CO"/>
        </w:rPr>
        <w:t>dici</w:t>
      </w:r>
      <w:r w:rsidR="000F0CA9">
        <w:rPr>
          <w:rFonts w:ascii="Arial" w:hAnsi="Arial" w:cs="Arial"/>
          <w:color w:val="000000"/>
          <w:lang w:val="es-CO" w:eastAsia="es-CO"/>
        </w:rPr>
        <w:t>embre</w:t>
      </w:r>
      <w:r w:rsidR="00B9719D" w:rsidRPr="00A14972">
        <w:rPr>
          <w:rFonts w:ascii="Arial" w:hAnsi="Arial" w:cs="Arial"/>
          <w:color w:val="000000"/>
          <w:lang w:val="es-CO" w:eastAsia="es-CO"/>
        </w:rPr>
        <w:t xml:space="preserve"> 3</w:t>
      </w:r>
      <w:r w:rsidR="0041332A">
        <w:rPr>
          <w:rFonts w:ascii="Arial" w:hAnsi="Arial" w:cs="Arial"/>
          <w:color w:val="000000"/>
          <w:lang w:val="es-CO" w:eastAsia="es-CO"/>
        </w:rPr>
        <w:t>1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A82DDB" w:rsidRPr="00A14972">
        <w:rPr>
          <w:rFonts w:ascii="Arial" w:hAnsi="Arial" w:cs="Arial"/>
          <w:color w:val="000000"/>
          <w:lang w:val="es-CO" w:eastAsia="es-CO"/>
        </w:rPr>
        <w:t>de 202</w:t>
      </w:r>
      <w:r w:rsidR="009A507A">
        <w:rPr>
          <w:rFonts w:ascii="Arial" w:hAnsi="Arial" w:cs="Arial"/>
          <w:color w:val="000000"/>
          <w:lang w:val="es-CO" w:eastAsia="es-CO"/>
        </w:rPr>
        <w:t>2</w:t>
      </w:r>
      <w:r w:rsidR="00F20EAB">
        <w:rPr>
          <w:rFonts w:ascii="Arial" w:hAnsi="Arial" w:cs="Arial"/>
          <w:color w:val="000000"/>
          <w:lang w:val="es-CO" w:eastAsia="es-CO"/>
        </w:rPr>
        <w:t>,</w: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 el correo electrónico</w:t>
      </w:r>
      <w:r w:rsidRPr="00A14972">
        <w:rPr>
          <w:rFonts w:ascii="Arial" w:hAnsi="Arial" w:cs="Arial"/>
          <w:color w:val="000000"/>
          <w:lang w:val="es-CO" w:eastAsia="es-CO"/>
        </w:rPr>
        <w:t xml:space="preserve"> con un </w:t>
      </w:r>
      <w:r w:rsidR="00FE57F2">
        <w:rPr>
          <w:rFonts w:ascii="Arial" w:hAnsi="Arial" w:cs="Arial"/>
          <w:color w:val="000000"/>
          <w:lang w:val="es-CO" w:eastAsia="es-CO"/>
        </w:rPr>
        <w:object w:dxaOrig="2265" w:dyaOrig="315" w14:anchorId="744FED0B">
          <v:shape id="_x0000_i1061" type="#_x0000_t75" style="width:113.25pt;height:15.75pt" o:ole="">
            <v:imagedata r:id="rId26" o:title=""/>
          </v:shape>
          <o:OLEObject Type="Link" ProgID="Excel.Sheet.12" ShapeID="_x0000_i1061" DrawAspect="Content" r:id="rId27" UpdateMode="Always">
            <o:LinkType>EnhancedMetaFile</o:LinkType>
            <o:LockedField>false</o:LockedField>
          </o:OLEObject>
        </w:object>
      </w:r>
      <w:r w:rsidRPr="00A14972">
        <w:rPr>
          <w:rFonts w:ascii="Arial" w:hAnsi="Arial" w:cs="Arial"/>
          <w:color w:val="000000"/>
          <w:lang w:val="es-CO" w:eastAsia="es-CO"/>
        </w:rPr>
        <w:t xml:space="preserve"> de uso</w:t>
      </w:r>
      <w:r w:rsidR="00486E68" w:rsidRPr="00A14972">
        <w:rPr>
          <w:rFonts w:ascii="Arial" w:hAnsi="Arial" w:cs="Arial"/>
          <w:color w:val="000000"/>
          <w:lang w:val="es-CO" w:eastAsia="es-CO"/>
        </w:rPr>
        <w:t>;</w:t>
      </w:r>
      <w:r w:rsidR="00A26359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luego el </w:t>
      </w:r>
      <w:r w:rsidR="00486E68" w:rsidRPr="00A14972">
        <w:rPr>
          <w:rFonts w:ascii="Arial" w:hAnsi="Arial" w:cs="Arial"/>
          <w:color w:val="000000"/>
          <w:lang w:val="es-CO" w:eastAsia="es-CO"/>
        </w:rPr>
        <w:t xml:space="preserve">medio </w:t>
      </w:r>
      <w:r w:rsidR="00A82DDB" w:rsidRPr="00A14972">
        <w:rPr>
          <w:rFonts w:ascii="Arial" w:hAnsi="Arial" w:cs="Arial"/>
          <w:color w:val="000000"/>
          <w:lang w:val="es-CO" w:eastAsia="es-CO"/>
        </w:rPr>
        <w:t>físico con</w:t>
      </w:r>
      <w:r w:rsidR="001C02CC">
        <w:rPr>
          <w:rFonts w:ascii="Arial" w:hAnsi="Arial" w:cs="Arial"/>
          <w:color w:val="000000"/>
          <w:lang w:val="es-CO" w:eastAsia="es-CO"/>
        </w:rPr>
        <w:t xml:space="preserve"> </w:t>
      </w:r>
      <w:r w:rsidR="00FE57F2">
        <w:rPr>
          <w:rFonts w:ascii="Arial" w:hAnsi="Arial" w:cs="Arial"/>
          <w:color w:val="000000"/>
          <w:lang w:val="es-CO" w:eastAsia="es-CO"/>
        </w:rPr>
        <w:object w:dxaOrig="2265" w:dyaOrig="315" w14:anchorId="48F69287">
          <v:shape id="_x0000_i1063" type="#_x0000_t75" style="width:113.25pt;height:15.75pt" o:ole="">
            <v:imagedata r:id="rId28" o:title=""/>
          </v:shape>
          <o:OLEObject Type="Link" ProgID="Excel.Sheet.12" ShapeID="_x0000_i1063" DrawAspect="Content" r:id="rId29" UpdateMode="Always">
            <o:LinkType>EnhancedMetaFile</o:LinkType>
            <o:LockedField>false</o:LockedField>
          </o:OLEObject>
        </w:object>
      </w:r>
      <w:r w:rsidR="00A82DDB" w:rsidRPr="00A14972">
        <w:rPr>
          <w:rFonts w:ascii="Arial" w:hAnsi="Arial" w:cs="Arial"/>
          <w:color w:val="000000"/>
          <w:lang w:val="es-CO" w:eastAsia="es-CO"/>
        </w:rPr>
        <w:t xml:space="preserve">, </w:t>
      </w:r>
      <w:r w:rsidR="00133B5E" w:rsidRPr="00A14972">
        <w:rPr>
          <w:rFonts w:ascii="Arial" w:hAnsi="Arial" w:cs="Arial"/>
          <w:color w:val="000000"/>
          <w:lang w:val="es-CO" w:eastAsia="es-CO"/>
        </w:rPr>
        <w:t>y</w:t>
      </w:r>
      <w:r w:rsidR="00486E68" w:rsidRPr="00A14972">
        <w:rPr>
          <w:rFonts w:ascii="Arial" w:hAnsi="Arial" w:cs="Arial"/>
          <w:color w:val="000000"/>
          <w:lang w:val="es-CO" w:eastAsia="es-CO"/>
        </w:rPr>
        <w:t xml:space="preserve"> finalmente </w:t>
      </w:r>
      <w:r w:rsidR="00133B5E" w:rsidRPr="00A14972">
        <w:rPr>
          <w:rFonts w:ascii="Arial" w:hAnsi="Arial" w:cs="Arial"/>
          <w:color w:val="000000"/>
          <w:lang w:val="es-CO" w:eastAsia="es-CO"/>
        </w:rPr>
        <w:t xml:space="preserve">los </w:t>
      </w:r>
      <w:r w:rsidR="00A26359" w:rsidRPr="00A14972">
        <w:rPr>
          <w:rFonts w:ascii="Arial" w:hAnsi="Arial" w:cs="Arial"/>
          <w:color w:val="000000"/>
          <w:lang w:val="es-CO" w:eastAsia="es-CO"/>
        </w:rPr>
        <w:t>env</w:t>
      </w:r>
      <w:r w:rsidR="00A82DDB" w:rsidRPr="00A14972">
        <w:rPr>
          <w:rFonts w:ascii="Arial" w:hAnsi="Arial" w:cs="Arial"/>
          <w:color w:val="000000"/>
          <w:lang w:val="es-CO" w:eastAsia="es-CO"/>
        </w:rPr>
        <w:t>ío</w:t>
      </w:r>
      <w:r w:rsidR="00A26359" w:rsidRPr="00A14972">
        <w:rPr>
          <w:rFonts w:ascii="Arial" w:hAnsi="Arial" w:cs="Arial"/>
          <w:color w:val="000000"/>
          <w:lang w:val="es-CO" w:eastAsia="es-CO"/>
        </w:rPr>
        <w:t xml:space="preserve">s por el formulario de peticiones, quejas y reclamos en la página web de </w:t>
      </w:r>
      <w:r w:rsidR="00241EC1" w:rsidRPr="00A14972">
        <w:rPr>
          <w:rFonts w:ascii="Arial" w:hAnsi="Arial" w:cs="Arial"/>
          <w:color w:val="000000"/>
          <w:lang w:val="es-CO" w:eastAsia="es-CO"/>
        </w:rPr>
        <w:t xml:space="preserve">CORPAMAG </w:t>
      </w:r>
      <w:r w:rsidR="00133B5E" w:rsidRPr="00A14972">
        <w:rPr>
          <w:rFonts w:ascii="Arial" w:hAnsi="Arial" w:cs="Arial"/>
          <w:color w:val="000000"/>
          <w:lang w:val="es-CO" w:eastAsia="es-CO"/>
        </w:rPr>
        <w:t xml:space="preserve">en un </w:t>
      </w:r>
      <w:r w:rsidR="00FE57F2">
        <w:rPr>
          <w:rFonts w:ascii="Arial" w:hAnsi="Arial" w:cs="Arial"/>
          <w:color w:val="000000"/>
          <w:lang w:val="es-CO" w:eastAsia="es-CO"/>
        </w:rPr>
        <w:object w:dxaOrig="2265" w:dyaOrig="315" w14:anchorId="30ADCDDF">
          <v:shape id="_x0000_i1065" type="#_x0000_t75" style="width:113.25pt;height:15.75pt" o:ole="">
            <v:imagedata r:id="rId30" o:title=""/>
          </v:shape>
          <o:OLEObject Type="Link" ProgID="Excel.Sheet.12" ShapeID="_x0000_i1065" DrawAspect="Content" r:id="rId31" UpdateMode="Always">
            <o:LinkType>EnhancedMetaFile</o:LinkType>
            <o:LockedField>false</o:LockedField>
          </o:OLEObject>
        </w:object>
      </w:r>
      <w:r w:rsidR="00133B5E" w:rsidRPr="00A14972">
        <w:rPr>
          <w:rFonts w:ascii="Arial" w:hAnsi="Arial" w:cs="Arial"/>
          <w:color w:val="000000"/>
          <w:lang w:val="es-CO" w:eastAsia="es-CO"/>
        </w:rPr>
        <w:t xml:space="preserve"> del total</w:t>
      </w:r>
      <w:r w:rsidRPr="00A14972">
        <w:rPr>
          <w:rFonts w:ascii="Arial" w:hAnsi="Arial" w:cs="Arial"/>
          <w:color w:val="000000"/>
          <w:lang w:val="es-CO" w:eastAsia="es-CO"/>
        </w:rPr>
        <w:t>.</w:t>
      </w:r>
    </w:p>
    <w:p w14:paraId="1D31B3F4" w14:textId="42339F36" w:rsidR="00A25B31" w:rsidRDefault="00A25B31" w:rsidP="00A25B31">
      <w:pPr>
        <w:spacing w:line="360" w:lineRule="auto"/>
        <w:jc w:val="center"/>
        <w:rPr>
          <w:rFonts w:ascii="Arial" w:hAnsi="Arial" w:cs="Arial"/>
          <w:noProof/>
          <w:color w:val="000000"/>
        </w:rPr>
      </w:pPr>
    </w:p>
    <w:p w14:paraId="584C3AB1" w14:textId="0B8A3802" w:rsidR="00BE1B80" w:rsidRDefault="00FE57F2" w:rsidP="00A25B31">
      <w:pPr>
        <w:spacing w:line="360" w:lineRule="auto"/>
        <w:jc w:val="center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object w:dxaOrig="7380" w:dyaOrig="4530" w14:anchorId="43EA02A3">
          <v:shape id="_x0000_i1067" type="#_x0000_t75" style="width:369pt;height:226.5pt" o:ole="">
            <v:imagedata r:id="rId32" o:title=""/>
          </v:shape>
          <o:OLEObject Type="Link" ProgID="Excel.Sheet.12" ShapeID="_x0000_i1067" DrawAspect="Content" r:id="rId33" UpdateMode="Always">
            <o:LinkType>EnhancedMetaFile</o:LinkType>
            <o:LockedField>false</o:LockedField>
          </o:OLEObject>
        </w:object>
      </w:r>
    </w:p>
    <w:p w14:paraId="77737956" w14:textId="77777777" w:rsidR="00763214" w:rsidRPr="00A14972" w:rsidRDefault="00763214" w:rsidP="00A25B31">
      <w:pPr>
        <w:spacing w:line="360" w:lineRule="auto"/>
        <w:jc w:val="center"/>
        <w:rPr>
          <w:rFonts w:ascii="Arial" w:hAnsi="Arial" w:cs="Arial"/>
          <w:noProof/>
          <w:color w:val="000000"/>
        </w:rPr>
      </w:pPr>
    </w:p>
    <w:p w14:paraId="1529C9D8" w14:textId="444A4D64" w:rsidR="00FD3ADF" w:rsidRPr="00A14972" w:rsidRDefault="00FE57F2" w:rsidP="00A25B31">
      <w:pPr>
        <w:spacing w:line="360" w:lineRule="auto"/>
        <w:jc w:val="center"/>
        <w:rPr>
          <w:rFonts w:ascii="Arial" w:hAnsi="Arial" w:cs="Arial"/>
          <w:noProof/>
          <w:color w:val="000000"/>
        </w:rPr>
      </w:pPr>
      <w:r>
        <w:rPr>
          <w:rFonts w:ascii="Arial" w:hAnsi="Arial" w:cs="Arial"/>
          <w:noProof/>
          <w:color w:val="000000"/>
        </w:rPr>
        <w:object w:dxaOrig="12540" w:dyaOrig="1530" w14:anchorId="45C995E8">
          <v:shape id="_x0000_i1069" type="#_x0000_t75" style="width:423.75pt;height:62.25pt" o:ole="">
            <v:imagedata r:id="rId34" o:title=""/>
          </v:shape>
          <o:OLEObject Type="Link" ProgID="Excel.Sheet.12" ShapeID="_x0000_i1069" DrawAspect="Content" r:id="rId35" UpdateMode="Always">
            <o:LinkType>EnhancedMetaFile</o:LinkType>
            <o:LockedField>false</o:LockedField>
          </o:OLEObject>
        </w:object>
      </w:r>
    </w:p>
    <w:p w14:paraId="0786A0A5" w14:textId="13F7C8DF" w:rsidR="00A25B31" w:rsidRPr="00A14972" w:rsidRDefault="00A25B31" w:rsidP="00A25B31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</w:p>
    <w:p w14:paraId="014AE469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18336F81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04655622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057E8CFA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202004F7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379BA873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76F3394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79055DA3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62A025C1" w14:textId="77777777" w:rsidR="00300A9A" w:rsidRDefault="00300A9A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6B660EC3" w14:textId="77777777" w:rsidR="003677C8" w:rsidRDefault="003677C8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BC245C6" w14:textId="77777777" w:rsidR="003677C8" w:rsidRDefault="003677C8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5B5A8882" w14:textId="08BBAA15" w:rsidR="001C5381" w:rsidRPr="00A14972" w:rsidRDefault="001C5381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lastRenderedPageBreak/>
        <w:t>A continuación, se relaciona gráfica de promedios de respuesta contra el tiempo máximo requerido para la gestión de cada tipo de petición:</w:t>
      </w:r>
    </w:p>
    <w:p w14:paraId="318CE371" w14:textId="04FE4417" w:rsidR="00A765B5" w:rsidRPr="00A14972" w:rsidRDefault="00A765B5" w:rsidP="00241EC1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</w:p>
    <w:p w14:paraId="2986D842" w14:textId="756957E2" w:rsidR="00A765B5" w:rsidRPr="00A14972" w:rsidRDefault="00FE57F2" w:rsidP="00A765B5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  <w:r>
        <w:rPr>
          <w:rFonts w:ascii="Arial" w:hAnsi="Arial" w:cs="Arial"/>
          <w:color w:val="000000"/>
          <w:lang w:val="es-CO" w:eastAsia="es-CO"/>
        </w:rPr>
        <w:object w:dxaOrig="9450" w:dyaOrig="10680" w14:anchorId="061C4546">
          <v:shape id="_x0000_i1071" type="#_x0000_t75" style="width:472.5pt;height:534pt" o:ole="">
            <v:imagedata r:id="rId36" o:title=""/>
          </v:shape>
          <o:OLEObject Type="Link" ProgID="Excel.Sheet.12" ShapeID="_x0000_i1071" DrawAspect="Content" r:id="rId37" UpdateMode="Always">
            <o:LinkType>EnhancedMetaFile</o:LinkType>
            <o:LockedField>false</o:LockedField>
          </o:OLEObject>
        </w:object>
      </w:r>
    </w:p>
    <w:p w14:paraId="5D795111" w14:textId="77777777" w:rsidR="00FD3ADF" w:rsidRPr="00A14972" w:rsidRDefault="00FD3ADF" w:rsidP="004A0363">
      <w:pPr>
        <w:spacing w:line="360" w:lineRule="auto"/>
        <w:rPr>
          <w:rFonts w:ascii="Arial" w:hAnsi="Arial" w:cs="Arial"/>
          <w:color w:val="000000"/>
          <w:lang w:val="es-CO" w:eastAsia="es-CO"/>
        </w:rPr>
      </w:pPr>
    </w:p>
    <w:p w14:paraId="59CB815B" w14:textId="18C70D6B" w:rsidR="004A0363" w:rsidRPr="00A14972" w:rsidRDefault="004A0363" w:rsidP="001A14DF">
      <w:pPr>
        <w:spacing w:line="360" w:lineRule="auto"/>
        <w:jc w:val="both"/>
        <w:rPr>
          <w:rFonts w:ascii="Arial" w:hAnsi="Arial" w:cs="Arial"/>
          <w:color w:val="000000"/>
          <w:lang w:val="es-CO" w:eastAsia="es-CO"/>
        </w:rPr>
      </w:pPr>
      <w:r w:rsidRPr="00A14972">
        <w:rPr>
          <w:rFonts w:ascii="Arial" w:hAnsi="Arial" w:cs="Arial"/>
          <w:color w:val="000000"/>
          <w:lang w:val="es-CO" w:eastAsia="es-CO"/>
        </w:rPr>
        <w:lastRenderedPageBreak/>
        <w:t xml:space="preserve">La gestión </w:t>
      </w:r>
      <w:r w:rsidR="001C5381" w:rsidRPr="00A14972">
        <w:rPr>
          <w:rFonts w:ascii="Arial" w:hAnsi="Arial" w:cs="Arial"/>
          <w:color w:val="000000"/>
          <w:lang w:val="es-CO" w:eastAsia="es-CO"/>
        </w:rPr>
        <w:t xml:space="preserve">y estado de gestión de las peticiones radicadas ante </w:t>
      </w:r>
      <w:r w:rsidR="00C762B4" w:rsidRPr="00A14972">
        <w:rPr>
          <w:rFonts w:ascii="Arial" w:hAnsi="Arial" w:cs="Arial"/>
          <w:color w:val="000000"/>
          <w:lang w:val="es-CO" w:eastAsia="es-CO"/>
        </w:rPr>
        <w:t xml:space="preserve">CORPAMAG 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entre </w:t>
      </w:r>
      <w:r w:rsidR="00782CCE">
        <w:rPr>
          <w:rFonts w:ascii="Arial" w:hAnsi="Arial" w:cs="Arial"/>
          <w:color w:val="000000"/>
          <w:lang w:val="es-CO" w:eastAsia="es-CO"/>
        </w:rPr>
        <w:t>o</w:t>
      </w:r>
      <w:r w:rsidR="00434AEC">
        <w:rPr>
          <w:rFonts w:ascii="Arial" w:hAnsi="Arial" w:cs="Arial"/>
          <w:color w:val="000000"/>
          <w:lang w:val="es-CO" w:eastAsia="es-CO"/>
        </w:rPr>
        <w:t>ctubre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 1 y </w:t>
      </w:r>
      <w:r w:rsidR="00434AEC">
        <w:rPr>
          <w:rFonts w:ascii="Arial" w:hAnsi="Arial" w:cs="Arial"/>
          <w:color w:val="000000"/>
          <w:lang w:val="es-CO" w:eastAsia="es-CO"/>
        </w:rPr>
        <w:t>dic</w:t>
      </w:r>
      <w:r w:rsidR="00782CCE">
        <w:rPr>
          <w:rFonts w:ascii="Arial" w:hAnsi="Arial" w:cs="Arial"/>
          <w:color w:val="000000"/>
          <w:lang w:val="es-CO" w:eastAsia="es-CO"/>
        </w:rPr>
        <w:t>iembre</w:t>
      </w:r>
      <w:r w:rsidR="00B9719D" w:rsidRPr="00A14972">
        <w:rPr>
          <w:rFonts w:ascii="Arial" w:hAnsi="Arial" w:cs="Arial"/>
          <w:color w:val="000000"/>
          <w:lang w:val="es-CO" w:eastAsia="es-CO"/>
        </w:rPr>
        <w:t xml:space="preserve"> 3</w:t>
      </w:r>
      <w:r w:rsidR="00434AEC">
        <w:rPr>
          <w:rFonts w:ascii="Arial" w:hAnsi="Arial" w:cs="Arial"/>
          <w:color w:val="000000"/>
          <w:lang w:val="es-CO" w:eastAsia="es-CO"/>
        </w:rPr>
        <w:t>1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 de 202</w:t>
      </w:r>
      <w:r w:rsidR="00022E66">
        <w:rPr>
          <w:rFonts w:ascii="Arial" w:hAnsi="Arial" w:cs="Arial"/>
          <w:color w:val="000000"/>
          <w:lang w:val="es-CO" w:eastAsia="es-CO"/>
        </w:rPr>
        <w:t>2</w:t>
      </w:r>
      <w:r w:rsidR="0010795B" w:rsidRPr="00A14972">
        <w:rPr>
          <w:rFonts w:ascii="Arial" w:hAnsi="Arial" w:cs="Arial"/>
          <w:color w:val="000000"/>
          <w:lang w:val="es-CO" w:eastAsia="es-CO"/>
        </w:rPr>
        <w:t xml:space="preserve"> </w:t>
      </w:r>
      <w:r w:rsidR="001C5381" w:rsidRPr="00A14972">
        <w:rPr>
          <w:rFonts w:ascii="Arial" w:hAnsi="Arial" w:cs="Arial"/>
          <w:color w:val="000000"/>
          <w:lang w:val="es-CO" w:eastAsia="es-CO"/>
        </w:rPr>
        <w:t>se detalla en la gráfica siguiente</w:t>
      </w:r>
      <w:r w:rsidR="00782CCE">
        <w:rPr>
          <w:rFonts w:ascii="Arial" w:hAnsi="Arial" w:cs="Arial"/>
          <w:color w:val="000000"/>
          <w:lang w:val="es-CO" w:eastAsia="es-CO"/>
        </w:rPr>
        <w:t>:</w:t>
      </w:r>
    </w:p>
    <w:p w14:paraId="0E2A61EC" w14:textId="0AFB581B" w:rsidR="00D62CC3" w:rsidRPr="00A14972" w:rsidRDefault="00D62CC3" w:rsidP="004A0363">
      <w:pPr>
        <w:spacing w:line="360" w:lineRule="auto"/>
        <w:rPr>
          <w:rFonts w:ascii="Arial" w:hAnsi="Arial" w:cs="Arial"/>
          <w:color w:val="000000"/>
          <w:lang w:val="es-CO" w:eastAsia="es-CO"/>
        </w:rPr>
      </w:pPr>
    </w:p>
    <w:p w14:paraId="676FAE37" w14:textId="029ED3C5" w:rsidR="00D62CC3" w:rsidRPr="00A14972" w:rsidRDefault="00FE57F2" w:rsidP="00021C88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  <w:r>
        <w:rPr>
          <w:rFonts w:ascii="Arial" w:hAnsi="Arial" w:cs="Arial"/>
          <w:color w:val="000000"/>
          <w:lang w:val="es-CO" w:eastAsia="es-CO"/>
        </w:rPr>
        <w:object w:dxaOrig="7380" w:dyaOrig="4500" w14:anchorId="57B8360E">
          <v:shape id="_x0000_i1073" type="#_x0000_t75" style="width:369pt;height:225pt" o:ole="">
            <v:imagedata r:id="rId38" o:title=""/>
          </v:shape>
          <o:OLEObject Type="Link" ProgID="Excel.Sheet.12" ShapeID="_x0000_i1073" DrawAspect="Content" r:id="rId39" UpdateMode="Always">
            <o:LinkType>EnhancedMetaFile</o:LinkType>
            <o:LockedField>false</o:LockedField>
          </o:OLEObject>
        </w:object>
      </w:r>
    </w:p>
    <w:p w14:paraId="09047CEA" w14:textId="2C526C3C" w:rsidR="00BF62F5" w:rsidRPr="00A14972" w:rsidRDefault="00BF62F5" w:rsidP="00021C88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</w:p>
    <w:p w14:paraId="710EFEA7" w14:textId="77777777" w:rsidR="002203B7" w:rsidRPr="00A14972" w:rsidRDefault="002203B7" w:rsidP="00021C88">
      <w:pPr>
        <w:spacing w:line="360" w:lineRule="auto"/>
        <w:jc w:val="center"/>
        <w:rPr>
          <w:rFonts w:ascii="Arial" w:hAnsi="Arial" w:cs="Arial"/>
          <w:color w:val="000000"/>
          <w:lang w:val="es-CO" w:eastAsia="es-CO"/>
        </w:rPr>
      </w:pPr>
    </w:p>
    <w:p w14:paraId="12D47E6A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60A08C6C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1EA94C93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6578E47D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33954CBE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07D1300C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7C163517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3F83FC17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310B6FC8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18D2CA4B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56536FE4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28CEFB35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23002585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00343D98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773100F9" w14:textId="77777777" w:rsidR="00D14640" w:rsidRDefault="00D14640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</w:p>
    <w:p w14:paraId="1360D5E1" w14:textId="4E59B364" w:rsidR="00122CC1" w:rsidRPr="009B5D58" w:rsidRDefault="00122CC1" w:rsidP="00A230A7">
      <w:pPr>
        <w:spacing w:line="360" w:lineRule="auto"/>
        <w:rPr>
          <w:rFonts w:ascii="Arial" w:hAnsi="Arial" w:cs="Arial"/>
          <w:b/>
          <w:bCs/>
          <w:lang w:val="es-CO" w:eastAsia="es-CO"/>
        </w:rPr>
      </w:pPr>
      <w:r w:rsidRPr="009B5D58">
        <w:rPr>
          <w:rFonts w:ascii="Arial" w:hAnsi="Arial" w:cs="Arial"/>
          <w:b/>
          <w:bCs/>
          <w:lang w:val="es-CO" w:eastAsia="es-CO"/>
        </w:rPr>
        <w:lastRenderedPageBreak/>
        <w:t>Listado de peticiones recibidas</w:t>
      </w:r>
    </w:p>
    <w:p w14:paraId="0AD0555C" w14:textId="43973C34" w:rsidR="00A230A7" w:rsidRDefault="00D312B5" w:rsidP="00A230A7">
      <w:pPr>
        <w:spacing w:line="360" w:lineRule="auto"/>
        <w:rPr>
          <w:rFonts w:ascii="Arial" w:hAnsi="Arial" w:cs="Arial"/>
          <w:lang w:val="es-CO" w:eastAsia="es-CO"/>
        </w:rPr>
      </w:pPr>
      <w:r w:rsidRPr="009B5D58">
        <w:rPr>
          <w:rFonts w:ascii="Arial" w:hAnsi="Arial" w:cs="Arial"/>
          <w:lang w:val="es-CO" w:eastAsia="es-CO"/>
        </w:rPr>
        <w:t>Finalmente se detalla la relación de tiempo de respuesta a cada solicitud: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"/>
        <w:gridCol w:w="1569"/>
        <w:gridCol w:w="941"/>
        <w:gridCol w:w="4063"/>
        <w:gridCol w:w="950"/>
        <w:gridCol w:w="1038"/>
      </w:tblGrid>
      <w:tr w:rsidR="00434208" w:rsidRPr="00723941" w14:paraId="6E82977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center"/>
            <w:hideMark/>
          </w:tcPr>
          <w:p w14:paraId="4B5070E8" w14:textId="77777777" w:rsidR="000D17FA" w:rsidRPr="000D17FA" w:rsidRDefault="000D17FA" w:rsidP="006941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Orden</w:t>
            </w:r>
          </w:p>
        </w:tc>
        <w:tc>
          <w:tcPr>
            <w:tcW w:w="1569" w:type="dxa"/>
            <w:shd w:val="clear" w:color="auto" w:fill="auto"/>
            <w:noWrap/>
            <w:vAlign w:val="center"/>
            <w:hideMark/>
          </w:tcPr>
          <w:p w14:paraId="68084B1F" w14:textId="77777777" w:rsidR="000D17FA" w:rsidRPr="000D17FA" w:rsidRDefault="000D17FA" w:rsidP="006941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Radicado</w:t>
            </w:r>
          </w:p>
        </w:tc>
        <w:tc>
          <w:tcPr>
            <w:tcW w:w="941" w:type="dxa"/>
            <w:shd w:val="clear" w:color="auto" w:fill="auto"/>
            <w:noWrap/>
            <w:vAlign w:val="center"/>
            <w:hideMark/>
          </w:tcPr>
          <w:p w14:paraId="2136D21C" w14:textId="77777777" w:rsidR="000D17FA" w:rsidRPr="000D17FA" w:rsidRDefault="000D17FA" w:rsidP="006941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Fecha de recibo</w:t>
            </w:r>
          </w:p>
        </w:tc>
        <w:tc>
          <w:tcPr>
            <w:tcW w:w="4063" w:type="dxa"/>
            <w:shd w:val="clear" w:color="auto" w:fill="auto"/>
            <w:noWrap/>
            <w:vAlign w:val="center"/>
            <w:hideMark/>
          </w:tcPr>
          <w:p w14:paraId="4F273A96" w14:textId="77777777" w:rsidR="000D17FA" w:rsidRPr="000D17FA" w:rsidRDefault="000D17FA" w:rsidP="006941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Tipo de solicitud</w:t>
            </w:r>
          </w:p>
        </w:tc>
        <w:tc>
          <w:tcPr>
            <w:tcW w:w="950" w:type="dxa"/>
            <w:shd w:val="clear" w:color="auto" w:fill="auto"/>
            <w:noWrap/>
            <w:vAlign w:val="center"/>
            <w:hideMark/>
          </w:tcPr>
          <w:p w14:paraId="2EFF7219" w14:textId="77777777" w:rsidR="000D17FA" w:rsidRPr="000D17FA" w:rsidRDefault="000D17FA" w:rsidP="006941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Fecha de respuesta</w:t>
            </w:r>
          </w:p>
        </w:tc>
        <w:tc>
          <w:tcPr>
            <w:tcW w:w="1038" w:type="dxa"/>
            <w:shd w:val="clear" w:color="auto" w:fill="auto"/>
            <w:noWrap/>
            <w:vAlign w:val="center"/>
            <w:hideMark/>
          </w:tcPr>
          <w:p w14:paraId="18C8E840" w14:textId="77777777" w:rsidR="000D17FA" w:rsidRPr="000D17FA" w:rsidRDefault="000D17FA" w:rsidP="00694149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es-CO" w:eastAsia="es-CO"/>
              </w:rPr>
              <w:t>Tiempo de respuesta</w:t>
            </w:r>
          </w:p>
        </w:tc>
      </w:tr>
      <w:tr w:rsidR="00434208" w:rsidRPr="00723941" w14:paraId="0C75D79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2F8D31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EC7221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R2022103009896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87405E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61258B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8E12A9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12B7D6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</w:tr>
      <w:tr w:rsidR="00434208" w:rsidRPr="00723941" w14:paraId="1F021D3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FDD990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3443FB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R2022103009897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C4E173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ADD85D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F64D31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A03CDF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45170888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F2739D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EE3DBA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R2022103009912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66E85F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916F91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15F2B2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B06F5F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</w:tr>
      <w:tr w:rsidR="00434208" w:rsidRPr="00723941" w14:paraId="70C9C25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FAF104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A10BA4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R2022103009913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EC7160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6A3E08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7E995C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723BB0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</w:t>
            </w:r>
          </w:p>
        </w:tc>
      </w:tr>
      <w:tr w:rsidR="00434208" w:rsidRPr="00723941" w14:paraId="06A31F2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7309D0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F04FC4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R2022103009915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D4EBE0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0DD002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95C1B2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D89B2F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</w:t>
            </w:r>
          </w:p>
        </w:tc>
      </w:tr>
      <w:tr w:rsidR="00434208" w:rsidRPr="00723941" w14:paraId="4BD4BB9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AEDB1F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BD22CE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R2022103009916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91236C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ACCFA8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4B35B9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FCD8E3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57</w:t>
            </w:r>
          </w:p>
        </w:tc>
      </w:tr>
      <w:tr w:rsidR="00434208" w:rsidRPr="00723941" w14:paraId="1D24693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B2CE51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45CC83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R2022103009917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67AD12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0B6D52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11D23E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5F6EE6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59</w:t>
            </w:r>
          </w:p>
        </w:tc>
      </w:tr>
      <w:tr w:rsidR="00434208" w:rsidRPr="00723941" w14:paraId="28C2886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8E62D3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160771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R2022103009924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CC5490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78E862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1BE4BE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C71E74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434208" w:rsidRPr="00723941" w14:paraId="4523281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9F7A9B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D35AFB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R2022103009930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FA2ACB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EC99D6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7A89B5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A5B218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434208" w:rsidRPr="00723941" w14:paraId="596FDB4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0C5DC9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1AC455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R2022103009932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8ED660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670471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C64969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9F14EF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</w:tr>
      <w:tr w:rsidR="00434208" w:rsidRPr="00723941" w14:paraId="5F03304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33B584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6B68BD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R2022103009938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41E733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F37F2B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066D3C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3D78B2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434208" w:rsidRPr="00723941" w14:paraId="1ADC2D9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86052C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254C2E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R2022103009942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8C7237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AA8618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8B13A1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17/02/2023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20EBFA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95</w:t>
            </w:r>
          </w:p>
        </w:tc>
      </w:tr>
      <w:tr w:rsidR="00434208" w:rsidRPr="00723941" w14:paraId="460C08D8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BCD8FE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815BA6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R2022104009948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49BD69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983E69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431641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5D9227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</w:t>
            </w:r>
          </w:p>
        </w:tc>
      </w:tr>
      <w:tr w:rsidR="00434208" w:rsidRPr="00723941" w14:paraId="598D530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6BC299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B94B85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R2022104009956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370885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F2B6E4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032C9F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77A4A9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</w:t>
            </w:r>
          </w:p>
        </w:tc>
      </w:tr>
      <w:tr w:rsidR="00434208" w:rsidRPr="00723941" w14:paraId="6F6970F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DB8411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0A6C72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R2022104009959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93235C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645BF4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CC7D22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8D6B1A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</w:t>
            </w:r>
          </w:p>
        </w:tc>
      </w:tr>
      <w:tr w:rsidR="00434208" w:rsidRPr="00723941" w14:paraId="2F6E0A5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B206B4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5C08D2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R2022104009984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6F530B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75AEB3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5FE9E2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4064410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0C5CDF1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B90184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2013A9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R2022104009986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432371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577F43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5E20A0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BA6782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434208" w:rsidRPr="00723941" w14:paraId="2733128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1E83F0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5C744D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R2022104009988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8A9B12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0FDB0A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F6E08A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B4F95D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434208" w:rsidRPr="00723941" w14:paraId="594227B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D5B515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34D21B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R2022104009990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1136DE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16B290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710E42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E0D8F6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255EFEA8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9FB2EE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444112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R2022104009991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25354A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1E3165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FDD87C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0AF04F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71</w:t>
            </w:r>
          </w:p>
        </w:tc>
      </w:tr>
      <w:tr w:rsidR="00434208" w:rsidRPr="00723941" w14:paraId="004B48C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85C34F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468E1F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R2022104009996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6B097D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FBE034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7906B0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A67844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434208" w:rsidRPr="00723941" w14:paraId="618A52C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332D23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FB7EB2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R2022105010024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DC5884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E0A7D8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37DE36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F88E37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</w:t>
            </w:r>
          </w:p>
        </w:tc>
      </w:tr>
      <w:tr w:rsidR="00434208" w:rsidRPr="00723941" w14:paraId="5D6CFFB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2963EE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8F8475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R2022105010052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7D58E2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6BB34D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6E6678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01DAC7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434208" w:rsidRPr="00723941" w14:paraId="10A4B81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99B87D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EB82EC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R2022105010056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AE888E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5D8C74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860F17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A1B33F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</w:t>
            </w:r>
          </w:p>
        </w:tc>
      </w:tr>
      <w:tr w:rsidR="00434208" w:rsidRPr="00723941" w14:paraId="63DBF04A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A36F06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8B21D3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R2022105010059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4170FA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3C1847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203A59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0F576D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</w:t>
            </w:r>
          </w:p>
        </w:tc>
      </w:tr>
      <w:tr w:rsidR="00434208" w:rsidRPr="00723941" w14:paraId="4C4CC95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79E21D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885546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R2022105010079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E03D3B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3DD638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F40024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5A4BF5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434208" w:rsidRPr="00723941" w14:paraId="42D6E2F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8D3ED2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53D20D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R2022106010087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521E31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0120DC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FA6462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8DE4A5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</w:t>
            </w:r>
          </w:p>
        </w:tc>
      </w:tr>
      <w:tr w:rsidR="00434208" w:rsidRPr="00723941" w14:paraId="1D9CB17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8CE052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2A7B64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R2022106010105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70996B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5E7D62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A0F70A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D62AD3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</w:t>
            </w:r>
          </w:p>
        </w:tc>
      </w:tr>
      <w:tr w:rsidR="00434208" w:rsidRPr="00723941" w14:paraId="4BC5B62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F50CD7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9E720A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R2022106010120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2DC790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F1B59E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754EFB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07E63C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434208" w:rsidRPr="00723941" w14:paraId="0327302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AE91A1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B9A686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R2022106010132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DA40A1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922EF1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C3A1E3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CA50E6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</w:t>
            </w:r>
          </w:p>
        </w:tc>
      </w:tr>
      <w:tr w:rsidR="00434208" w:rsidRPr="00723941" w14:paraId="13612FE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16F501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66048D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R2022106010136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6D8343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F579AB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ED7209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E093C7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</w:tr>
      <w:tr w:rsidR="00434208" w:rsidRPr="00723941" w14:paraId="5A7F522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27814E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3C797A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R2022106010144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B12779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E82374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48FF98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263D215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0527975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17FC34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D72CF6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R2022106010146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88BC27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4B0287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50D6A3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EB1C6E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55</w:t>
            </w:r>
          </w:p>
        </w:tc>
      </w:tr>
      <w:tr w:rsidR="00434208" w:rsidRPr="00723941" w14:paraId="66F5712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AE5597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BA51B6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R2022106010147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819A9C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B92B28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5D69A5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4ECAEA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434208" w:rsidRPr="00723941" w14:paraId="4FB5506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1036E6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BAFB2A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R2022106010153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E65519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FF6D12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AC3EA0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8F6660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</w:t>
            </w:r>
          </w:p>
        </w:tc>
      </w:tr>
      <w:tr w:rsidR="00434208" w:rsidRPr="00723941" w14:paraId="3404CC6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9DA067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C36B98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R2022106010155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A794A9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A2F39B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0C586B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22/02/2023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4CE93B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95</w:t>
            </w:r>
          </w:p>
        </w:tc>
      </w:tr>
      <w:tr w:rsidR="00434208" w:rsidRPr="00723941" w14:paraId="6F26A82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721B8C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3BA505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R2022106010156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DA9976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E21931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915E42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7DE887B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5B86E0D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90CE4D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38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EB3C07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R2022106010158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0EC074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9DEF08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8BF23F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7D2C2C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</w:tr>
      <w:tr w:rsidR="00434208" w:rsidRPr="00723941" w14:paraId="5C26FA5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06BCFA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309FAB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R2022106010160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0E3BEB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C17EE2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D177A0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8B112B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</w:tr>
      <w:tr w:rsidR="00434208" w:rsidRPr="00723941" w14:paraId="04E2CFA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E5E1CD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B844F8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R2022106010162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DEB9A1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283A9C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0159C3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81626F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</w:tr>
      <w:tr w:rsidR="00434208" w:rsidRPr="00723941" w14:paraId="772914CA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C4499A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EC8462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R2022106010166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43945B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434C37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73A9BD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E79867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56</w:t>
            </w:r>
          </w:p>
        </w:tc>
      </w:tr>
      <w:tr w:rsidR="00434208" w:rsidRPr="00723941" w14:paraId="098A028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E0F901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618261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R2022106010170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7790DF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A1910D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EA7379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00B38A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</w:t>
            </w:r>
          </w:p>
        </w:tc>
      </w:tr>
      <w:tr w:rsidR="00434208" w:rsidRPr="00723941" w14:paraId="0ABCC68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E8F483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9D30E2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R2022106010172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0D388C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E33D9A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631591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E34CD8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434208" w:rsidRPr="00723941" w14:paraId="23551A9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717E0E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A1C1E4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R2022106010174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3C1E57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08C694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5B0D13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B56284F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22E2357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2E90B8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16C5EF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R2022107010228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583D53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D9679C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0CA1A3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45B6FF0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02C685B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B2ABF8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2032E1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R2022107010235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F0CB04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4D27D6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A22102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7D21D9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</w:t>
            </w:r>
          </w:p>
        </w:tc>
      </w:tr>
      <w:tr w:rsidR="00434208" w:rsidRPr="00723941" w14:paraId="3471A4F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503D4F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F0D85E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R2022107010236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4D804E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E400A8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9E087E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5CA7EDD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6C5DAFD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6D1CEC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9F578B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R2022107010238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925AE1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594BAD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CONGRESISTAS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5D0A81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0CC657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</w:t>
            </w:r>
          </w:p>
        </w:tc>
      </w:tr>
      <w:tr w:rsidR="00434208" w:rsidRPr="00723941" w14:paraId="05DB42E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130BA7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56ECAA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R2022107010243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660B3C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6DD5D4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54FC53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04E45D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434208" w:rsidRPr="00723941" w14:paraId="2318190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7A21EB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182007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R2022107010244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357C95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9D3E3B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0D4173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38C294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</w:t>
            </w:r>
          </w:p>
        </w:tc>
      </w:tr>
      <w:tr w:rsidR="00434208" w:rsidRPr="00723941" w14:paraId="1CE2A77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E85F18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38F677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R2022107010245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F8011B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F34BE7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57C00C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13582AB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17D80C6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E3EABA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54B634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R2022107010249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82C9D8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2A4B5E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3E3926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C73217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4520FE3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66199F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95CC04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R20221010010254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648F69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8293C3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0F74AA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9F8494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3C1366A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DC6605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E6A14C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R20221010010273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6AC4B8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ADAFC3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E0BD42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6D7B3A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</w:t>
            </w:r>
          </w:p>
        </w:tc>
      </w:tr>
      <w:tr w:rsidR="00434208" w:rsidRPr="00723941" w14:paraId="2DB1755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F55165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E46D80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R20221010010274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ED9746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7529B2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717394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0FD3A4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</w:t>
            </w:r>
          </w:p>
        </w:tc>
      </w:tr>
      <w:tr w:rsidR="00434208" w:rsidRPr="00723941" w14:paraId="40A22BE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BEF18E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E9BBD7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R20221011010288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7BFA29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DCD758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E2209B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ADAA2B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</w:t>
            </w:r>
          </w:p>
        </w:tc>
      </w:tr>
      <w:tr w:rsidR="00434208" w:rsidRPr="00723941" w14:paraId="0D25F9B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87A8DA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0988ED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R20221011010297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7ABB14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0BCEA5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A766F5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C9AE3E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434208" w:rsidRPr="00723941" w14:paraId="5152BA5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4E9075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ACB811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R20221011010298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C249CE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3A36D3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FA2564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1D41C6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</w:t>
            </w:r>
          </w:p>
        </w:tc>
      </w:tr>
      <w:tr w:rsidR="00434208" w:rsidRPr="00723941" w14:paraId="798B866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DC37F6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FFBB6E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R20221011010302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6A3F0E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A5E21B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8413CA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9C1C410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44CD398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8AF3F0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6110EA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R20221011010303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76C48A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02B1D3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10D4AF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602644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434208" w:rsidRPr="00723941" w14:paraId="15CEC43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024CC0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EB5110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R20221011010304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35AE82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188D30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91533A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D6B3B4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</w:tr>
      <w:tr w:rsidR="00434208" w:rsidRPr="00723941" w14:paraId="36D45B7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849C07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068F98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R20221011010311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638C21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A7C0D8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420F73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FB8279B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4541D45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BC5F59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46B8A6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R20221011010319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CA893F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A42283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70D1DE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D40AD3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01650DE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97C2B1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B8E7D4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R20221011010320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469F2A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F8EB7E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132CEF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53AF20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434208" w:rsidRPr="00723941" w14:paraId="75838BA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CD42D3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2D6807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R20221011010329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A0AA45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54F76A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487F37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E94977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</w:t>
            </w:r>
          </w:p>
        </w:tc>
      </w:tr>
      <w:tr w:rsidR="00434208" w:rsidRPr="00723941" w14:paraId="7105812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291037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03FEEC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R20221011010338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FB8721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1FD5A0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F73CCE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888BE9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68</w:t>
            </w:r>
          </w:p>
        </w:tc>
      </w:tr>
      <w:tr w:rsidR="00434208" w:rsidRPr="00723941" w14:paraId="53A5F03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B3963A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3B0E27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R20221011010340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3EC151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2F1FFD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8F128A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6B0B1E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60C4F6B8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FFD4D2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3852BC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R20221011010342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6ED58F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A7BF11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FDD2A5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2AE38C7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2AABC7B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F39D52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8B3DB2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R20221011010347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6EACC1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8A5852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0F1CC0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72C545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434208" w:rsidRPr="00723941" w14:paraId="58BE017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B18E5D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535107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R20221011010351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FC6608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872021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8C63D1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822590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</w:tr>
      <w:tr w:rsidR="00434208" w:rsidRPr="00723941" w14:paraId="08B5851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C4AF46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28E891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R20221012010379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12D9B8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DB587E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82A8EC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3B4C34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</w:t>
            </w:r>
          </w:p>
        </w:tc>
      </w:tr>
      <w:tr w:rsidR="00434208" w:rsidRPr="00723941" w14:paraId="47A2974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6BEAF1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C4F33D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R20221012010382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5845A9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194B93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19127D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8B29FA1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1D9B7C5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391D2E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C54175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R20221012010386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111673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3B24CD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A3A274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40276F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434208" w:rsidRPr="00723941" w14:paraId="2F9EA08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0FEB4F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670E52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R20221012010387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4150F5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6F98F2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EF4FD1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79E513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</w:t>
            </w:r>
          </w:p>
        </w:tc>
      </w:tr>
      <w:tr w:rsidR="00434208" w:rsidRPr="00723941" w14:paraId="3B36A58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381CE1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5CCEB4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R20221012010388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16BCEC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FE9628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77640B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E9CAA1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</w:t>
            </w:r>
          </w:p>
        </w:tc>
      </w:tr>
      <w:tr w:rsidR="00434208" w:rsidRPr="00723941" w14:paraId="46713E4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A79E09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0AA274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R20221012010403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AB16C2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38F68E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FB7C04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759432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</w:t>
            </w:r>
          </w:p>
        </w:tc>
      </w:tr>
      <w:tr w:rsidR="00434208" w:rsidRPr="00723941" w14:paraId="238F57C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16E015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436CD4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R20221012010413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56F33F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628FE5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DB3373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F58FA8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434208" w:rsidRPr="00723941" w14:paraId="4909B0D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D26F4C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A89A32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R20221012010420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D44EAB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7EDE06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BC77CE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F108D4D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507794F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3D126B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79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9C6ACF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R20221012010421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5E771C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B05A40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272A99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3E0C1C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</w:tr>
      <w:tr w:rsidR="00434208" w:rsidRPr="00723941" w14:paraId="255339C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6998F4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C19A92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R20221012010428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F7BE0C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E6B7D1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CAC030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DFBF0D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434208" w:rsidRPr="00723941" w14:paraId="6071A3A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4DC60B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575E7C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R20221012010431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74A6F3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D99D00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0CF3D3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96D480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</w:t>
            </w:r>
          </w:p>
        </w:tc>
      </w:tr>
      <w:tr w:rsidR="00434208" w:rsidRPr="00723941" w14:paraId="38E26CD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29FA12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0F6642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R20221012010434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76C35B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D554AE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C284EB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21/02/2023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15FF26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90</w:t>
            </w:r>
          </w:p>
        </w:tc>
      </w:tr>
      <w:tr w:rsidR="00434208" w:rsidRPr="00723941" w14:paraId="6A40137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176931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CF6373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R20221012010436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CB132F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4FCFC7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86ED0D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E4F10B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</w:t>
            </w:r>
          </w:p>
        </w:tc>
      </w:tr>
      <w:tr w:rsidR="00434208" w:rsidRPr="00723941" w14:paraId="699B86C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736B84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948810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R20221012010440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D8A4EA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DF7E1C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99CDD2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1DD809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</w:t>
            </w:r>
          </w:p>
        </w:tc>
      </w:tr>
      <w:tr w:rsidR="00434208" w:rsidRPr="00723941" w14:paraId="7E84D23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E8F9E8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6C04C2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R20221013010441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A370C4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CDDCC0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3E97ED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FB3C47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</w:t>
            </w:r>
          </w:p>
        </w:tc>
      </w:tr>
      <w:tr w:rsidR="00434208" w:rsidRPr="00723941" w14:paraId="7788A31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881384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05A0EA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R20221013010448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9F21D3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8570E4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ECAE6E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909C99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</w:t>
            </w:r>
          </w:p>
        </w:tc>
      </w:tr>
      <w:tr w:rsidR="00434208" w:rsidRPr="00723941" w14:paraId="64FDC9D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FE58A6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3FADA7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R20221013010449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99D0E8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94258E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DE APOYO A CAPACITACION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15A9C2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C2510A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</w:tr>
      <w:tr w:rsidR="00434208" w:rsidRPr="00723941" w14:paraId="35CD735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735F76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C62102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R20221013010455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9117B7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EBA1DA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50F996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27DF93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</w:tr>
      <w:tr w:rsidR="00434208" w:rsidRPr="00723941" w14:paraId="49EBFCC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5CDABD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E46378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R20221013010456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6CD7A3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3D60B4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57AD22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3DDAAB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</w:tr>
      <w:tr w:rsidR="00434208" w:rsidRPr="00723941" w14:paraId="7996423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D4E7D7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730507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R20221013010462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38CBAD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8E834A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F39ACA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2A0B03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</w:tr>
      <w:tr w:rsidR="00434208" w:rsidRPr="00723941" w14:paraId="2797C08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477365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C6B582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R20221013010463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D20C53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D3C0B3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387AE5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737828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434208" w:rsidRPr="00723941" w14:paraId="3995184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3C2A19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CBDD27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R20221013010466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93F999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7F4DDF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7F46D4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71206A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</w:tr>
      <w:tr w:rsidR="00434208" w:rsidRPr="00723941" w14:paraId="7983DAD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7D1CBD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686B63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R20221013010467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90999D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05FFE5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DAC0CC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C73976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</w:t>
            </w:r>
          </w:p>
        </w:tc>
      </w:tr>
      <w:tr w:rsidR="00434208" w:rsidRPr="00723941" w14:paraId="3E0EEF6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26EC87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F0D41C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R20221013010469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AA1C3F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AE6BB3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0A8C51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59E8987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4FF7A7E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E027FA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0E82FF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R20221013010473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683F73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FAF911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D5EA56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2FB5BA6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374705F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AF01B8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85D247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R20221013010476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84CF75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BBAC0F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688B7B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5FBC87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</w:tr>
      <w:tr w:rsidR="00434208" w:rsidRPr="00723941" w14:paraId="5B7E726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ABC315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0BEA0D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R20221013010478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C2C383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77531A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5FDC84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3FA118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</w:t>
            </w:r>
          </w:p>
        </w:tc>
      </w:tr>
      <w:tr w:rsidR="00434208" w:rsidRPr="00723941" w14:paraId="55516B2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CF7D30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A6785D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R20221013010485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085675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8DA21D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351EA0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88C317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434208" w:rsidRPr="00723941" w14:paraId="5BFBCEF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F89A73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EE0CB3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R20221014010494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0E0B57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79EE18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53E306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DD4137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</w:tr>
      <w:tr w:rsidR="00434208" w:rsidRPr="00723941" w14:paraId="5BE98F4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63EC00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05A9E0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R20221014010495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F6D03D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4399A7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0E779D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B38C4F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</w:t>
            </w:r>
          </w:p>
        </w:tc>
      </w:tr>
      <w:tr w:rsidR="00434208" w:rsidRPr="00723941" w14:paraId="0BA0F8F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A2B522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AFC034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R20221014010496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115A0F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5CD011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4AFB5A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3D7DF5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5FCCA2E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97C9B3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C5C35C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R20221014010498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887B2C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8E1C7C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8B99DD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3E83F2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434208" w:rsidRPr="00723941" w14:paraId="7E2E199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8922D9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AEAEF9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R20221014010508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1F72F0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2D3127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677C4D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BC7E1C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</w:t>
            </w:r>
          </w:p>
        </w:tc>
      </w:tr>
      <w:tr w:rsidR="00434208" w:rsidRPr="00723941" w14:paraId="03B5500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9987E7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A384F2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R20221014010511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D4186A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5D7755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5BD0E5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0DC6FA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</w:t>
            </w:r>
          </w:p>
        </w:tc>
      </w:tr>
      <w:tr w:rsidR="00434208" w:rsidRPr="00723941" w14:paraId="261D523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DCB48D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AB68AC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R20221014010521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7F75F0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80605E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A1D781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795BA6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</w:t>
            </w:r>
          </w:p>
        </w:tc>
      </w:tr>
      <w:tr w:rsidR="00434208" w:rsidRPr="00723941" w14:paraId="323431B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DE8F74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D63481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R20221014010523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4D095E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112D38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A4A708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4CC06F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</w:t>
            </w:r>
          </w:p>
        </w:tc>
      </w:tr>
      <w:tr w:rsidR="00434208" w:rsidRPr="00723941" w14:paraId="743E508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763CFE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B2AF6D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R20221018010526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A4CFCA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685B5C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29BCA6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DB1420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48926CE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5A3D99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9DEE5E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R20221018010528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72667F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76E7C0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4987BC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8D117F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</w:tr>
      <w:tr w:rsidR="00434208" w:rsidRPr="00723941" w14:paraId="564779F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468968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B63DD9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R20221018010529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13898D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34C1F4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A5A042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A5EEA1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</w:t>
            </w:r>
          </w:p>
        </w:tc>
      </w:tr>
      <w:tr w:rsidR="00434208" w:rsidRPr="00723941" w14:paraId="45B3405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F1E5A5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A7B6C4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R20221018010530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BF5C8F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F2C930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C10B2A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7A2A57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</w:tr>
      <w:tr w:rsidR="00434208" w:rsidRPr="00723941" w14:paraId="47F6CE6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8B82F9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D06492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R20221018010531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5308DA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2B7BDA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DF4668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40ED46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</w:tr>
      <w:tr w:rsidR="00434208" w:rsidRPr="00723941" w14:paraId="5E664B0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259299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19DA6C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R20221018010542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814E69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4DFA3E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29E7A8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4CE6E3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</w:t>
            </w:r>
          </w:p>
        </w:tc>
      </w:tr>
      <w:tr w:rsidR="00434208" w:rsidRPr="00723941" w14:paraId="07BA477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558533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87CFD0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R20221018010543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E04018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ABABDC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90E73B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A7B500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027A805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054135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476E78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R20221018010544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09C96E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25627F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E47CE7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3C9DEF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434208" w:rsidRPr="00723941" w14:paraId="49B122BA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099892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D3076D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R20221018010549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74AF6E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1EE167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5E0AF5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7B29954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369D7CBA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B8E130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47D157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R20221018010553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DAD3DD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A2B13A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19D319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683BAA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73AAAC0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2C6CB6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F76147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R20221018010554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FFC289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7AD2ED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9EC05F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EACBBB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</w:t>
            </w:r>
          </w:p>
        </w:tc>
      </w:tr>
      <w:tr w:rsidR="00434208" w:rsidRPr="00723941" w14:paraId="6374C2D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5958FA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5B6070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R20221018010555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337E13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1C8071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1C5172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1173C6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</w:t>
            </w:r>
          </w:p>
        </w:tc>
      </w:tr>
      <w:tr w:rsidR="00434208" w:rsidRPr="00723941" w14:paraId="4FC5022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16364E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D22F7F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R20221018010559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18F96D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C9ACDA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9D19E0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9A811F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</w:tr>
      <w:tr w:rsidR="00434208" w:rsidRPr="00723941" w14:paraId="725B53B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3F03D1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120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264EB5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R20221018010561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4A5E4E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B4AC8B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F02A55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38DCF6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434208" w:rsidRPr="00723941" w14:paraId="2F9BF17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4A8CDB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AE8746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R20221018010562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2C5FFC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0F2AB9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8ADBD6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C4935A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</w:t>
            </w:r>
          </w:p>
        </w:tc>
      </w:tr>
      <w:tr w:rsidR="00434208" w:rsidRPr="00723941" w14:paraId="10D60F5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C8BBCC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7D6B20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R20221018010565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278A12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8CBB44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9D0EB5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EE0CAEE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6EF26D7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F1822D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BFDC44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R20221018010571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15FFC4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A5D64B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BED9A2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5404DB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434208" w:rsidRPr="00723941" w14:paraId="3576EBF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55EAEC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C649B0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R20221019010581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A9D44D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E670DE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28C2A7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644B8EC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0AA4C33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E47E98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7D5D43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R20221019010585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13B912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53C8E6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F312F8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CF97FB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</w:t>
            </w:r>
          </w:p>
        </w:tc>
      </w:tr>
      <w:tr w:rsidR="00434208" w:rsidRPr="00723941" w14:paraId="0BF92AD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DE17F5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EDE806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R20221019010591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8F09C9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1B487C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5CAA4B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A1E6AE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</w:tr>
      <w:tr w:rsidR="00434208" w:rsidRPr="00723941" w14:paraId="62148118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0EDEE8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2E451C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R20221019010603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C22746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0D8219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E8D114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4DC4A21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76456CA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7A95CE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75D9B9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R20221019010607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D2737B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490457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DC68B4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4D9E57B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5967D67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065719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EC3C00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R20221019010608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6AB281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F2D8F6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1E38A8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1475A80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2061A08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F9A5CE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FEBF2E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R20221019010618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9D3274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4964C3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4F7E02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45E4AA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</w:t>
            </w:r>
          </w:p>
        </w:tc>
      </w:tr>
      <w:tr w:rsidR="00434208" w:rsidRPr="00723941" w14:paraId="581823A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C587B6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9827A1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R20221019010630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D92276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AFFA2D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C160F6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55AD132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4079A5B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11CE29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C2D665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R20221020010631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4BAF26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2F1AC5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DE APOYO A CAPACITACION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C6C459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0B5909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</w:t>
            </w:r>
          </w:p>
        </w:tc>
      </w:tr>
      <w:tr w:rsidR="00434208" w:rsidRPr="00723941" w14:paraId="032EAB3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5D6AA5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751B9B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R20221020010638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54FD50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2ACB5C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6C56DC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F113BC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</w:tr>
      <w:tr w:rsidR="00434208" w:rsidRPr="00723941" w14:paraId="104160E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06A3A5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64BDBC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R20221020010640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73BC53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B0A0AD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B4E28C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0802CB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</w:t>
            </w:r>
          </w:p>
        </w:tc>
      </w:tr>
      <w:tr w:rsidR="00434208" w:rsidRPr="00723941" w14:paraId="53E682D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73006C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881510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R20221020010654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40EEEC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BEB5C0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F37400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5A1312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434208" w:rsidRPr="00723941" w14:paraId="5A13385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D37949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84BDD5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R20221020010658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1780C5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57DE0A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9208DA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0E847B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62</w:t>
            </w:r>
          </w:p>
        </w:tc>
      </w:tr>
      <w:tr w:rsidR="00434208" w:rsidRPr="00723941" w14:paraId="1899B5D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E64BEF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9FFCCE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R20221020010668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56456F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56A140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18F54D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2B799F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</w:tr>
      <w:tr w:rsidR="00434208" w:rsidRPr="00723941" w14:paraId="1F04684A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BE1427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BC058E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R20221020010670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D2059A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D1D637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B7DC4B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2F07D5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</w:tr>
      <w:tr w:rsidR="00434208" w:rsidRPr="00723941" w14:paraId="3182C9E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721ACE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1F2375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R20221021010709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440D06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587DF2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889A06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2DC890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</w:tr>
      <w:tr w:rsidR="00434208" w:rsidRPr="00723941" w14:paraId="0685C39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188B1B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41734B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R20221021010710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94E2BE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6F6C64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421AD0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AF8669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</w:tr>
      <w:tr w:rsidR="00434208" w:rsidRPr="00723941" w14:paraId="7E5A5DC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4AE66C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1A9CD1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R20221021010720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A2DBB4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77771E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C59B19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7FDCAD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</w:t>
            </w:r>
          </w:p>
        </w:tc>
      </w:tr>
      <w:tr w:rsidR="00434208" w:rsidRPr="00723941" w14:paraId="5F5D38D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BCDBCA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ECAD5E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R20221021010729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67C5E7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C412F3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BBCE9A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95BBC8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</w:t>
            </w:r>
          </w:p>
        </w:tc>
      </w:tr>
      <w:tr w:rsidR="00434208" w:rsidRPr="00723941" w14:paraId="46291B3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659DB0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035913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R20221021010743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210986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1B2EAA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7E0D6A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7983B5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434208" w:rsidRPr="00723941" w14:paraId="3EA44A6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206306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27B98F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R20221024010748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AA8026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A7074D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73E627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F55838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</w:tr>
      <w:tr w:rsidR="00434208" w:rsidRPr="00723941" w14:paraId="0E5A6698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FC83D3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FE07BD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R20221024010749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1FB7DF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81C094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69CCA8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17/02/2023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81164F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81</w:t>
            </w:r>
          </w:p>
        </w:tc>
      </w:tr>
      <w:tr w:rsidR="00434208" w:rsidRPr="00723941" w14:paraId="09D66BB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D1E7E0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5D6B8B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R20221024010752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9788E2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0F27A4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14A0F9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1461D1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</w:t>
            </w:r>
          </w:p>
        </w:tc>
      </w:tr>
      <w:tr w:rsidR="00434208" w:rsidRPr="00723941" w14:paraId="2DA7330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1EE66E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1EF751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R20221024010759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A6B581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31F09F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8CE885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6509D1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</w:t>
            </w:r>
          </w:p>
        </w:tc>
      </w:tr>
      <w:tr w:rsidR="00434208" w:rsidRPr="00723941" w14:paraId="178CC1D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25D6BD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4FDBCF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R20221024010769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548191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9F8714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B1DD74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2D7B02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</w:tr>
      <w:tr w:rsidR="00434208" w:rsidRPr="00723941" w14:paraId="09580BA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DF47B5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72CA19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R20221024010771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63F96F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08F404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2A270C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CCDAC4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</w:tr>
      <w:tr w:rsidR="00434208" w:rsidRPr="00723941" w14:paraId="7B08E1A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1C3949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727D13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R20221024010773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D92614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3AADE6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D21CCD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4BBFDE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434208" w:rsidRPr="00723941" w14:paraId="1B0E312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EC4E5B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2AD334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R20221024010774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9954BE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F8D318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6B23F1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F2B4BF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39C0553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A815B2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F92857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R20221024010783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316023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E5FBA5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97D7F7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E8EDCFB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7B02DD0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292C6A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3DB9EB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R20221024010792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B64356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E61C4B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7C3F2C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3457769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26EB199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7E6F06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1A1473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R20221024010793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335810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6A42CB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354E27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A7FE11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</w:t>
            </w:r>
          </w:p>
        </w:tc>
      </w:tr>
      <w:tr w:rsidR="00434208" w:rsidRPr="00723941" w14:paraId="41041E7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442188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6B3453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R20221024010796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67215F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1C22C5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DE APOYO A CAPACITACION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12B6CF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9FFAFB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434208" w:rsidRPr="00723941" w14:paraId="36AFA8EA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610F30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3471CF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R20221024010797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A2E308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9078E5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1ED8D4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150E00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</w:t>
            </w:r>
          </w:p>
        </w:tc>
      </w:tr>
      <w:tr w:rsidR="00434208" w:rsidRPr="00723941" w14:paraId="618E735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BEFE53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D39180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R20221024010800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25C262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4307CF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335C3B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0A192ED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4606302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0EB203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73F37B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R20221024010804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F48621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6E899B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45E27F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B304650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424101A8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671E76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AC79D8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R20221024010805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6F343F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D82771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11EFDC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CFA880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</w:t>
            </w:r>
          </w:p>
        </w:tc>
      </w:tr>
      <w:tr w:rsidR="00434208" w:rsidRPr="00723941" w14:paraId="14C8283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2E95BB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D6FE1C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R20221024010806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83583E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81140D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8F1DD8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1CCB1A7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1610F17A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DBA8F1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161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90FE3B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R20221024010807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19F70B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CB508A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818FFF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221CF0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</w:t>
            </w:r>
          </w:p>
        </w:tc>
      </w:tr>
      <w:tr w:rsidR="00434208" w:rsidRPr="00723941" w14:paraId="1BC456D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30CA16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697A15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R20221024010809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2163D2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A360A1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62E024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E1A232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</w:t>
            </w:r>
          </w:p>
        </w:tc>
      </w:tr>
      <w:tr w:rsidR="00434208" w:rsidRPr="00723941" w14:paraId="65B9627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643E8E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64B5A6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R20221024010813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3D83C3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98B148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79F2CE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08A53B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</w:t>
            </w:r>
          </w:p>
        </w:tc>
      </w:tr>
      <w:tr w:rsidR="00434208" w:rsidRPr="00723941" w14:paraId="67EDEFE8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404A0F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0A0F79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R20221025010821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A47CC2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F6FBBA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C7EB41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3CF6F4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</w:t>
            </w:r>
          </w:p>
        </w:tc>
      </w:tr>
      <w:tr w:rsidR="00434208" w:rsidRPr="00723941" w14:paraId="608313D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E1978B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237D6E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R20221025010822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33B082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AB54DB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8721A4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C66D84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</w:t>
            </w:r>
          </w:p>
        </w:tc>
      </w:tr>
      <w:tr w:rsidR="00434208" w:rsidRPr="00723941" w14:paraId="5112186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F9E3F2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4EABA8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R20221025010825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C01A4D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61D3B2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A73DEE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A3A13AF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7275093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E3E527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7EDE05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R20221025010826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BC540C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952E8D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CBB2BC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38BBA4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</w:t>
            </w:r>
          </w:p>
        </w:tc>
      </w:tr>
      <w:tr w:rsidR="00434208" w:rsidRPr="00723941" w14:paraId="1F02EAF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EF0106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AB2DFF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R20221025010828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B46F3A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BFF11B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35823A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75B922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</w:t>
            </w:r>
          </w:p>
        </w:tc>
      </w:tr>
      <w:tr w:rsidR="00434208" w:rsidRPr="00723941" w14:paraId="67959E3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DFDB95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9BAFDE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R20221025010830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5AAE6C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86416B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2C7593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4B5A55D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6ADC896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1E3EEC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04D6FF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R20221025010832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5CC240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38EF23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DEF015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51467BD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6212A32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990737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5AB3D1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R20221025010838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5530AB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DCF289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F55B48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5FA657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</w:tr>
      <w:tr w:rsidR="00434208" w:rsidRPr="00723941" w14:paraId="76129E8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00ACA3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8FD7EA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R20221025010839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FF05CC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32427C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D1766F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5D70CC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</w:t>
            </w:r>
          </w:p>
        </w:tc>
      </w:tr>
      <w:tr w:rsidR="00434208" w:rsidRPr="00723941" w14:paraId="5D3E098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357EE7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F64343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R20221025010845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2339B1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0D17FE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0254DE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22AC11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</w:t>
            </w:r>
          </w:p>
        </w:tc>
      </w:tr>
      <w:tr w:rsidR="00434208" w:rsidRPr="00723941" w14:paraId="0C1B1B9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FFFB9F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08ED8C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R20221025010847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31E46A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B88FC5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1445C4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6948E1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</w:tr>
      <w:tr w:rsidR="00434208" w:rsidRPr="00723941" w14:paraId="42B3765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6FD20A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7DB83F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R20221025010850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B632D0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6C3D85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24E3C5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E6CE5A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</w:tr>
      <w:tr w:rsidR="00434208" w:rsidRPr="00723941" w14:paraId="5713C4E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9D08BD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09106C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R20221025010853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6BDD42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B80265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E4CD45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479FE0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</w:t>
            </w:r>
          </w:p>
        </w:tc>
      </w:tr>
      <w:tr w:rsidR="00434208" w:rsidRPr="00723941" w14:paraId="3326C0C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C76F5F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AC6E93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R20221025010868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BED865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247D3F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89C215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8B7182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495689E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0BE4AA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F423FD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R20221025010869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B97A88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428BD8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9FAA06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EE8858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434208" w:rsidRPr="00723941" w14:paraId="1DC527B8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7F4DC7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7BAF65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R20221025010882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A88F5B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34666D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EE3E9E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891D5D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</w:t>
            </w:r>
          </w:p>
        </w:tc>
      </w:tr>
      <w:tr w:rsidR="00434208" w:rsidRPr="00723941" w14:paraId="13211A7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F91816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C1F2CA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R20221025010887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300FEC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839DDC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EFEB0F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BD846CD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50EB24A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801019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9A7378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R20221025010889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F0A141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0B11B8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57A095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5C5661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434208" w:rsidRPr="00723941" w14:paraId="17BB717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7E9E46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2EBECB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R20221025010891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FE4927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ED3368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7E05A9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4FF786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434208" w:rsidRPr="00723941" w14:paraId="7FBCA78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CFDD9B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195633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R20221025010892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B0C483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13B3CE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89C1D7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8235D3B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3398CFC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373D31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D74F1B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R20221026010918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A6AD33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F3528D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56B92D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AEE50A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</w:tr>
      <w:tr w:rsidR="00434208" w:rsidRPr="00723941" w14:paraId="3C43E69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867556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F449AB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R20221026010925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5F0958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9A552A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660BF1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8908B7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434208" w:rsidRPr="00723941" w14:paraId="20C788C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3F31BA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079CBB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R20221026010931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B88D55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B6E3F4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F7F6A1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6164E5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</w:tr>
      <w:tr w:rsidR="00434208" w:rsidRPr="00723941" w14:paraId="6CB4491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1D68D0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EED773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R20221026010938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702ACB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CA852A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078962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D25582C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4C8ECC0A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B646DD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6D6A86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R20221026010941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4071BF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FC95E9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B3EFB6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A40A1D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</w:t>
            </w:r>
          </w:p>
        </w:tc>
      </w:tr>
      <w:tr w:rsidR="00434208" w:rsidRPr="00723941" w14:paraId="66CC37D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D36884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016F42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R20221027010944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BA1F07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E91B1D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6610F1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48D2B8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</w:t>
            </w:r>
          </w:p>
        </w:tc>
      </w:tr>
      <w:tr w:rsidR="00434208" w:rsidRPr="00723941" w14:paraId="1EFD3288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386B30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18F0CC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R20221027010949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7EA041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7AB990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D19B37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E07095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</w:t>
            </w:r>
          </w:p>
        </w:tc>
      </w:tr>
      <w:tr w:rsidR="00434208" w:rsidRPr="00723941" w14:paraId="7DAECF9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288579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395CB1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R20221027010950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49D463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09C690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B7512D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560CD3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</w:tr>
      <w:tr w:rsidR="00434208" w:rsidRPr="00723941" w14:paraId="12595B8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65DB3C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3C7E6A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R20221027010951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6E7DE4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846DBD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16D0B6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F5BDDD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</w:t>
            </w:r>
          </w:p>
        </w:tc>
      </w:tr>
      <w:tr w:rsidR="00434208" w:rsidRPr="00723941" w14:paraId="7C13720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918ABE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28855D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R20221027010958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351585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2B7EA6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4A7A27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E0FB80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</w:t>
            </w:r>
          </w:p>
        </w:tc>
      </w:tr>
      <w:tr w:rsidR="00434208" w:rsidRPr="00723941" w14:paraId="034FFBB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10A6B0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7B9E34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R20221027010959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15224C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7594F9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84F2C4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06239C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434208" w:rsidRPr="00723941" w14:paraId="713D667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E783C6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5B0FEC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R20221027010963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229EE5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DA9F46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C11B0A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DB26E4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</w:tr>
      <w:tr w:rsidR="00434208" w:rsidRPr="00723941" w14:paraId="065DC84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B8FF65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CEB044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R20221027010964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F0F33D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5448D1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1E6220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4B3F22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</w:t>
            </w:r>
          </w:p>
        </w:tc>
      </w:tr>
      <w:tr w:rsidR="00434208" w:rsidRPr="00723941" w14:paraId="6244DD1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6D99DF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58DF9D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R20221027010966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2B5FF7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B16AD7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00A306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1F0E9C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7F5CD53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6E1BF5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D76A1E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R20221027010977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B2F172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89912E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376338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8A4A50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434208" w:rsidRPr="00723941" w14:paraId="7B3123B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76D661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AF3688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R20221027010979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6FE2F3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066ADA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E206A2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C956AD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207B809A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734A46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994242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R20221027010989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33B444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3B84C4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0527DB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7AD5AA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434208" w:rsidRPr="00723941" w14:paraId="28F32FA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D0155C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745B31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R20221028011001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7F3C7A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E4027B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E40789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A5EFBEA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3159340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477E60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202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6C02B2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R20221028011017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54543A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D4028A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163FB6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3B0D14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</w:t>
            </w:r>
          </w:p>
        </w:tc>
      </w:tr>
      <w:tr w:rsidR="00434208" w:rsidRPr="00723941" w14:paraId="018A7DC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62D18C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B1D55C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R20221028011021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F707CF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9763EF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85A1E3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444E17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</w:t>
            </w:r>
          </w:p>
        </w:tc>
      </w:tr>
      <w:tr w:rsidR="00434208" w:rsidRPr="00723941" w14:paraId="453B9A1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90721B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1A44F3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R20221028011036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77F634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D101EB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E7630D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73D498E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2C28BD2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A922A9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479717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R20221031011041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203F24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C7238E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4FCD44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269492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</w:t>
            </w:r>
          </w:p>
        </w:tc>
      </w:tr>
      <w:tr w:rsidR="00434208" w:rsidRPr="00723941" w14:paraId="0CD16AE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1EC71E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6DA9FB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R20221031011043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C2EA99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52CEBD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7602C6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F939BE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</w:t>
            </w:r>
          </w:p>
        </w:tc>
      </w:tr>
      <w:tr w:rsidR="00434208" w:rsidRPr="00723941" w14:paraId="28B8D42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8FFD6F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9E5DB6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R20221031011044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21DED6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12A82F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6EEBD5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FE3296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63E3DA9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5AF8D5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ACD629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R20221031011047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44D53D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5953B8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919E2F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12502A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0FF0D18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744F05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AC47F7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R20221031011049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F5AAD8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4BF0D6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071CC3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8B4ECE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256BBC4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4A2F4B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A92238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R20221031011053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36A148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7A3B15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DD6B54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17/02/2023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0F4ABB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76</w:t>
            </w:r>
          </w:p>
        </w:tc>
      </w:tr>
      <w:tr w:rsidR="00434208" w:rsidRPr="00723941" w14:paraId="2FF4E89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122F03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4667AE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R20221031011054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A867CC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46D143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7AC5CF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A7830C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434208" w:rsidRPr="00723941" w14:paraId="4AC23D3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18C951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9408D3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R20221031011056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C75519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BC8D27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23E342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763CD2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434208" w:rsidRPr="00723941" w14:paraId="702DF73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8B33E2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F630E9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R20221031011059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63497B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AAC486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E626ED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143C6C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</w:t>
            </w:r>
          </w:p>
        </w:tc>
      </w:tr>
      <w:tr w:rsidR="00434208" w:rsidRPr="00723941" w14:paraId="4D4B42B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E70FB6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F6967C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R20221031011060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9BEEA1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C27B2C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A01384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BD8F566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7901EA0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B4A44D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B408D7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R20221031011063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6806E3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81024B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E5D754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2699EE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</w:t>
            </w:r>
          </w:p>
        </w:tc>
      </w:tr>
      <w:tr w:rsidR="00434208" w:rsidRPr="00723941" w14:paraId="745D898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97C97F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BDDBA6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R20221031011067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445416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FEA346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6E836A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5861843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03F7403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371A29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977244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R20221031011071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AB815E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32C414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3D0901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33499A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434208" w:rsidRPr="00723941" w14:paraId="24F6AAB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F6809D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54EB1B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R20221031011075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70356F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62C647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01763E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C5F741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434208" w:rsidRPr="00723941" w14:paraId="18D43ADA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601210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45BDF0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R20221031011078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38719A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0F10CC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A838BE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39AE871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77EAF13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0E2842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CF4A68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R20221031011088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0A58B7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9E543A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B623B0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28087E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</w:t>
            </w:r>
          </w:p>
        </w:tc>
      </w:tr>
      <w:tr w:rsidR="00434208" w:rsidRPr="00723941" w14:paraId="31C86DFA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B341F8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9AA240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R20221031011089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F35244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4BD2AF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826B6B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03BD0D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</w:t>
            </w:r>
          </w:p>
        </w:tc>
      </w:tr>
      <w:tr w:rsidR="00434208" w:rsidRPr="00723941" w14:paraId="2D0959B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12FD26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2A8B22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R20221031011090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CC78D7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31/10/2022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E8AB50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A50444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4585D8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434208" w:rsidRPr="00723941" w14:paraId="175AB0D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AC482F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FE25A9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R2022111011095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9BA002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FA6072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F6D5B9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15F12A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7B92309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D3ECF5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DA629E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R2022111011098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AA189B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22BDC7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7B5653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4F8103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2F7D1F7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260112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A7F442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R2022111011099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F66B2C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1E687D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3F6187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314C95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037D11B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E2C102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B74D42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R2022111011103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BFACAB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F40527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1A91DC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FE79CF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</w:tr>
      <w:tr w:rsidR="00434208" w:rsidRPr="00723941" w14:paraId="081981F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01C521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98655A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R2022111011108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191007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2CAFD4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062EA1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DBBC8F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434208" w:rsidRPr="00723941" w14:paraId="54524DB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59A9A0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71396B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R2022111011118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58AEA9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D55739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24093E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2766D77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6E1221E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47B428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7B372C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R2022111011127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A48332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EDF7C1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EA77FC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ADEBD5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434208" w:rsidRPr="00723941" w14:paraId="2B52F88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8AB3AF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C02CBD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R2022112011185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253897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9CE873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325CD5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C42D78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434208" w:rsidRPr="00723941" w14:paraId="084C8AB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914825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2D9521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R2022112011187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630352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2749E8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EF21D5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95DA34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</w:t>
            </w:r>
          </w:p>
        </w:tc>
      </w:tr>
      <w:tr w:rsidR="00434208" w:rsidRPr="00723941" w14:paraId="72CBD7E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B727EB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2745CC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R2022112011188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518ACA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EA3E1C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0194CD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5A47FE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</w:t>
            </w:r>
          </w:p>
        </w:tc>
      </w:tr>
      <w:tr w:rsidR="00434208" w:rsidRPr="00723941" w14:paraId="4F1D8AA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1267A4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C2CF87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R2022112011198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443BEF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601371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7AB136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914D43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</w:tr>
      <w:tr w:rsidR="00434208" w:rsidRPr="00723941" w14:paraId="3B62DB9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B5E337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7E9388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R2022112011200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92AFDF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15CF16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5A5B0A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076749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56</w:t>
            </w:r>
          </w:p>
        </w:tc>
      </w:tr>
      <w:tr w:rsidR="00434208" w:rsidRPr="00723941" w14:paraId="3CE8962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A8EB51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FC6755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R2022112011202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B90951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4B3C72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DE APOYO A CAPACITACION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FEC078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CE8754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434208" w:rsidRPr="00723941" w14:paraId="115BE13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1D4990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3FF72F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R2022113011219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9EB3EC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0D3731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AF21DC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56E3E6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</w:tr>
      <w:tr w:rsidR="00434208" w:rsidRPr="00723941" w14:paraId="17F98B2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CDBA38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11CE30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R2022113011222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C3F83B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BAC4E4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C43FB5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70E3AF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</w:tr>
      <w:tr w:rsidR="00434208" w:rsidRPr="00723941" w14:paraId="01682EC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B5AF93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C18258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R2022113011253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5645E6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68624E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34388F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0E94E2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</w:tr>
      <w:tr w:rsidR="00434208" w:rsidRPr="00723941" w14:paraId="2843B22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4D6238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61E29E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R2022113011255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E3AF7F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747D45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CONGRESISTAS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9AAC39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71E162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434208" w:rsidRPr="00723941" w14:paraId="496EB418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816448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950D2E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R2022113011258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CB6CCA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BD6882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032E7D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BF4CD2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</w:t>
            </w:r>
          </w:p>
        </w:tc>
      </w:tr>
      <w:tr w:rsidR="00434208" w:rsidRPr="00723941" w14:paraId="2F27559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6FFEAA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2D95AF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R2022114011269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78370D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88D1AB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847795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906A65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</w:t>
            </w:r>
          </w:p>
        </w:tc>
      </w:tr>
      <w:tr w:rsidR="00434208" w:rsidRPr="00723941" w14:paraId="431FD72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30BEF8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BF0EE2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R2022114011270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4EE0FE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BE5362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35AA41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757172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</w:t>
            </w:r>
          </w:p>
        </w:tc>
      </w:tr>
      <w:tr w:rsidR="00434208" w:rsidRPr="00723941" w14:paraId="418E30D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78D146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243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A53D60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R2022114011271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D47CAD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63DD90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DBB8E2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F483E6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233F548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6F53A1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8C374B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R2022114011276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D60F52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BA8E7B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9CEA44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7806213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509F576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F9AD93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28D18B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R2022114011278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9F8C06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6F9E63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C00CE2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5F26F2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</w:tr>
      <w:tr w:rsidR="00434208" w:rsidRPr="00723941" w14:paraId="63E23BF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BE9E12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66EF52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R2022114011279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9C083B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9889D3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9048CF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E9FCF58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41A49C2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924044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5C5919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R2022114011292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76FB19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2FBBB7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E53185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4D8F10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</w:t>
            </w:r>
          </w:p>
        </w:tc>
      </w:tr>
      <w:tr w:rsidR="00434208" w:rsidRPr="00723941" w14:paraId="757E76D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308280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AF3E7B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R2022114011298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A0DFFA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616444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F46F72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084109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</w:tr>
      <w:tr w:rsidR="00434208" w:rsidRPr="00723941" w14:paraId="2028D65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FA29A4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C04A2A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R2022114011300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8DFCD5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CD6185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C718EB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B7DB22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</w:tr>
      <w:tr w:rsidR="00434208" w:rsidRPr="00723941" w14:paraId="563E82E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9B4973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019BBE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R2022114011310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64A32C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78A0BE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5F772D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0FE48E0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3BA6F8A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72FD2D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0B891E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R2022114011312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3C1C77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C0E392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8B3A95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F7376F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</w:t>
            </w:r>
          </w:p>
        </w:tc>
      </w:tr>
      <w:tr w:rsidR="00434208" w:rsidRPr="00723941" w14:paraId="007A31B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F9F123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48B7EA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R2022114011323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685E9D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A68A08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AE3BA4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D6D2D9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434208" w:rsidRPr="00723941" w14:paraId="7DCE37B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AD17CF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1B2E60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R2022114011325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72F234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66A713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C85D11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4B48E9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434208" w:rsidRPr="00723941" w14:paraId="6678F61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B3BC4D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EFC2F6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R2022114011327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BB413A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663E52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15A2AE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B2CF32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7A50E09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985787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06A67B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R2022114011329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D1970B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40697F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BFFC28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27/02/2023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DD5B36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78</w:t>
            </w:r>
          </w:p>
        </w:tc>
      </w:tr>
      <w:tr w:rsidR="00434208" w:rsidRPr="00723941" w14:paraId="1CD2BB2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BC40C9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B22F41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R2022114011330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6FBC36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384B36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4E3D7A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3D4FBF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4B94E3D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B617B4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5C3965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R2022114011331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B6BFE0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8FDD5C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CFFB8D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963FAAF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6336597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9F587E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B6B3F6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R2022114011333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C6BF26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43F957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656B34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7278C1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</w:t>
            </w:r>
          </w:p>
        </w:tc>
      </w:tr>
      <w:tr w:rsidR="00434208" w:rsidRPr="00723941" w14:paraId="3D135EE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71442B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F51323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R2022118011350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8FF3A0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260CE5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6D7DBB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2157AC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</w:t>
            </w:r>
          </w:p>
        </w:tc>
      </w:tr>
      <w:tr w:rsidR="00434208" w:rsidRPr="00723941" w14:paraId="7357EF1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B2CE2F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40CF5A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R2022118011362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038D72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FA35BD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90660E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4C0610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</w:t>
            </w:r>
          </w:p>
        </w:tc>
      </w:tr>
      <w:tr w:rsidR="00434208" w:rsidRPr="00723941" w14:paraId="092E810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F7CF8A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85B5B9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R2022118011366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3D633B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B8A7DE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B0C9DA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E07B81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434208" w:rsidRPr="00723941" w14:paraId="31EBFFB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818E3C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DE6206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R2022118011370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075FF9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9DAF41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FD3AF1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6F1B65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</w:t>
            </w:r>
          </w:p>
        </w:tc>
      </w:tr>
      <w:tr w:rsidR="00434208" w:rsidRPr="00723941" w14:paraId="6C90E2A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5BD010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EDDD15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R2022118011377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EB6033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7A5A5B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8D2ACA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53565D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7845D6A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D5378E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6513EB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R2022118011380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5DF7FF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A3D1B3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54B04A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9FF0A9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</w:tr>
      <w:tr w:rsidR="00434208" w:rsidRPr="00723941" w14:paraId="57B125E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A48034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7B1BEF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R2022118011381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8F6CD5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F3129E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C21307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04D7C9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</w:tr>
      <w:tr w:rsidR="00434208" w:rsidRPr="00723941" w14:paraId="4A3AD94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207536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E184DE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R2022118011387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571271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0F5F34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682B4B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F5CE7F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434208" w:rsidRPr="00723941" w14:paraId="0F511A2A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EAD37C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641AAB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R2022118011389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03F8ED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156BB5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75D190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994DF8D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25F242E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5656CF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F12F47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R2022118011391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5382DF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747A52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296EBB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2DE51BC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741185F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9FCAAA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D2C7FC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R2022118011392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F2E890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74A961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36C1EE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5EA998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434208" w:rsidRPr="00723941" w14:paraId="15F8010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F4C78F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3C8A24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R2022118011393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306206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D1632D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7A91BA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13/04/2023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D969C5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110</w:t>
            </w:r>
          </w:p>
        </w:tc>
      </w:tr>
      <w:tr w:rsidR="00434208" w:rsidRPr="00723941" w14:paraId="6CA6D97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64B701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717C4F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R2022118011399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5EC5B2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771A0C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D32330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9DBB47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</w:tr>
      <w:tr w:rsidR="00434208" w:rsidRPr="00723941" w14:paraId="0BD71CE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7F0EEA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100BA2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R2022118011406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3F29EE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DC6958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66329D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548259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</w:tr>
      <w:tr w:rsidR="00434208" w:rsidRPr="00723941" w14:paraId="23883B7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67D685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419C7C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R2022118011407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C12BB4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5A8127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BD8965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F0BD21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</w:t>
            </w:r>
          </w:p>
        </w:tc>
      </w:tr>
      <w:tr w:rsidR="00434208" w:rsidRPr="00723941" w14:paraId="077D09F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C5EF08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13EDEF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R2022119011412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3FB59E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CB3EB8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D5F44E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AE327D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4077F8D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2F37FC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278C5B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R2022119011417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E46A71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7852FD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B89291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7F9427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</w:t>
            </w:r>
          </w:p>
        </w:tc>
      </w:tr>
      <w:tr w:rsidR="00434208" w:rsidRPr="00723941" w14:paraId="4023FCF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5933F7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CF71B9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R2022119011420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EE940E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56B8C5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9F50A0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88E8F7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</w:t>
            </w:r>
          </w:p>
        </w:tc>
      </w:tr>
      <w:tr w:rsidR="00434208" w:rsidRPr="00723941" w14:paraId="4BE5214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FAD476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59A38C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R2022119011431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88100C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80703F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031083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4159AE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</w:t>
            </w:r>
          </w:p>
        </w:tc>
      </w:tr>
      <w:tr w:rsidR="00434208" w:rsidRPr="00723941" w14:paraId="1444F90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039AC6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F98CE6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R2022119011435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4341CF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E4802C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B9E637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13/04/2023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65B367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109</w:t>
            </w:r>
          </w:p>
        </w:tc>
      </w:tr>
      <w:tr w:rsidR="00434208" w:rsidRPr="00723941" w14:paraId="5D4CCA9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5114E5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3F640A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R2022119011438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91C497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D3A8C8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A2E096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32AD57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434208" w:rsidRPr="00723941" w14:paraId="308B527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603F25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073FED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R2022119011441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D0564A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2F2A0D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1108FC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3697A7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434208" w:rsidRPr="00723941" w14:paraId="5AE6F9B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BE85A2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BD774B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R2022119011447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3A575B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DA189C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93070A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25DFE0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</w:t>
            </w:r>
          </w:p>
        </w:tc>
      </w:tr>
      <w:tr w:rsidR="00434208" w:rsidRPr="00723941" w14:paraId="53346F6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A0754B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64921B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R20221110011489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E9FE07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672434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88B56F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22/02/2023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494956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72</w:t>
            </w:r>
          </w:p>
        </w:tc>
      </w:tr>
      <w:tr w:rsidR="00434208" w:rsidRPr="00723941" w14:paraId="4840DE8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DA38EB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6A73F2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R20221111011502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92E7CE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779A90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156D4A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B28D359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2E4971DA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BA537F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284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C6183B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R20221111011504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406836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8EBFFA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0BB7F7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415AAE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</w:tr>
      <w:tr w:rsidR="00434208" w:rsidRPr="00723941" w14:paraId="3981593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2A1723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6A68BE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R20221111011528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E520F6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D25F79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4989B3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16/02/2023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D87B03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67</w:t>
            </w:r>
          </w:p>
        </w:tc>
      </w:tr>
      <w:tr w:rsidR="00434208" w:rsidRPr="00723941" w14:paraId="6F95505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248AE9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95F546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R20221115011539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93633C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F6C7DB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0204A1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13/04/2023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1C8634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106</w:t>
            </w:r>
          </w:p>
        </w:tc>
      </w:tr>
      <w:tr w:rsidR="00434208" w:rsidRPr="00723941" w14:paraId="10F2F43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E38FB1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B06872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R20221115011540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47B305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4FB5A4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9C3C86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6EC43D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44E4112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38F671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F722B3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R20221115011545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9F13C6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6A7A15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7E6A4C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64D773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434208" w:rsidRPr="00723941" w14:paraId="784D56D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C724B7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7C6400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R20221115011551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B93ACC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B59274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64419A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D99974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434208" w:rsidRPr="00723941" w14:paraId="4F3D2A3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A0913A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942D0D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R20221115011557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352C1A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8DB7BE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72C55B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AE0DAF7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4A2FBA1A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88A77B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320B17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R20221115011569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8448BA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8AF524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8F42CE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A6AB1B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</w:t>
            </w:r>
          </w:p>
        </w:tc>
      </w:tr>
      <w:tr w:rsidR="00434208" w:rsidRPr="00723941" w14:paraId="35E238E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403596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F88A13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R20221115011572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79DF06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11BAFE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E38E62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7E20B8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434208" w:rsidRPr="00723941" w14:paraId="102DDB8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2AEBD2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49A7D7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R20221115011575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5CB4BD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3285CC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E7B2B1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62FBB3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434208" w:rsidRPr="00723941" w14:paraId="736D1D1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A4B02B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AB3DCF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R20221115011585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130588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6C01AD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2D36D8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41C797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434208" w:rsidRPr="00723941" w14:paraId="13C55A9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C01675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CE6AE8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R20221115011588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8C1574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C3E963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81577C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AA0BED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</w:t>
            </w:r>
          </w:p>
        </w:tc>
      </w:tr>
      <w:tr w:rsidR="00434208" w:rsidRPr="00723941" w14:paraId="694A59D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531976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A89C22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R20221115011590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1EB12F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2424BD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463677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4854F91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251A456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466A4F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0D27EB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R20221115011592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65482D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32CEAD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D3B224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09F29F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6F16554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BE50AF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CE3307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R20221116011596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2C7845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B2E185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269782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334791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</w:t>
            </w:r>
          </w:p>
        </w:tc>
      </w:tr>
      <w:tr w:rsidR="00434208" w:rsidRPr="00723941" w14:paraId="035E029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6D24A2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C7481F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R20221116011597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CAB47A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1E8F13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079B3B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7EFBE22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2FCF407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896CF7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CA3172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R20221116011598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7BBE8B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EDC95F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F730A8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B672A51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717128C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CE8E34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D650B8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R20221116011615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8779B2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F88C71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D4BA57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A17785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</w:t>
            </w:r>
          </w:p>
        </w:tc>
      </w:tr>
      <w:tr w:rsidR="00434208" w:rsidRPr="00723941" w14:paraId="524A21E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D354AF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089609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R20221116011617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14A39B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794432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DE0C85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372B302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3AA4385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102798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6FCD9C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R20221116011619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D3B87C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FD5A6F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273A70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9DC7C9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</w:tr>
      <w:tr w:rsidR="00434208" w:rsidRPr="00723941" w14:paraId="17F39A7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911739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D8D0F0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R20221116011633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78538F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CE7E80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7BDFFA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F05AE1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</w:t>
            </w:r>
          </w:p>
        </w:tc>
      </w:tr>
      <w:tr w:rsidR="00434208" w:rsidRPr="00723941" w14:paraId="70C5EFA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778B9F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D84100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R20221116011645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E68A75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FE8FF7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89C3A2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C6F3160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57E7C75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487302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14F56C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R20221116011654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BC01D6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435CD5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F1379B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93240A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434208" w:rsidRPr="00723941" w14:paraId="6F4B41D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1D86CE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6D6377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R20221116011657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31A21B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C8BB19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6288DF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CDC6CE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</w:tr>
      <w:tr w:rsidR="00434208" w:rsidRPr="00723941" w14:paraId="7F07A6D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528F5F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F702B0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R20221116011660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D300E9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7AC05A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D60BE5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373DD9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</w:tr>
      <w:tr w:rsidR="00434208" w:rsidRPr="00723941" w14:paraId="0E3DFB5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397810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63DF95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R20221116011662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292FB2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BBA201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E6E2E8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3FAF96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434208" w:rsidRPr="00723941" w14:paraId="728839D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AE12C0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B62CB1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R20221116011671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815A37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12E01D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D08C87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4FEEAF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</w:t>
            </w:r>
          </w:p>
        </w:tc>
      </w:tr>
      <w:tr w:rsidR="00434208" w:rsidRPr="00723941" w14:paraId="5DD242E8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F1F53D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FE0CA4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R20221116011677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DBDF2C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B1740A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6179B9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2B8925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</w:t>
            </w:r>
          </w:p>
        </w:tc>
      </w:tr>
      <w:tr w:rsidR="00434208" w:rsidRPr="00723941" w14:paraId="472670C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65DA66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1C6B63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R20221116011681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F49E15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05642E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DE APOYO A CAPACITACION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852A87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61678D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</w:t>
            </w:r>
          </w:p>
        </w:tc>
      </w:tr>
      <w:tr w:rsidR="00434208" w:rsidRPr="00723941" w14:paraId="21D847C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8C13D4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8580B4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R20221116011683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4B6929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B2384B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CA7986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48F8B1A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714B7BC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14757C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8FEE14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R20221116011686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51644C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2596AA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B5DA7D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2FBCF4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434208" w:rsidRPr="00723941" w14:paraId="5FCFDC6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7D983B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E9E393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R20221116011690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7063FC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5C8DFA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638CBE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BF34CA3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099C016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4468D4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1A6589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R20221116011693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5A1B8D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83C6F4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DE APOYO A CAPACITACION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1862E4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3AAC6DE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2A0D8DC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0EE7C3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8206C3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R20221116011697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EE3C40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2E4492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AD6A29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727B9B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774FE27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50510B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E600FC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R20221116011698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6494AF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4CC9B4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86DAE3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2C1290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434208" w:rsidRPr="00723941" w14:paraId="389629D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EAF988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17ADD1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R20221116011702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1808CB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BA39F7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F28DD7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DC5CEA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</w:t>
            </w:r>
          </w:p>
        </w:tc>
      </w:tr>
      <w:tr w:rsidR="00434208" w:rsidRPr="00723941" w14:paraId="0713250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3CF43D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16B68A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R20221116011704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09B843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92B59C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F207C3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C4B128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</w:tr>
      <w:tr w:rsidR="00434208" w:rsidRPr="00723941" w14:paraId="281A104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47F6E4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7B68E9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R20221117011710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189B0F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A56D9B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0EAD6C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C3DC0CB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471A58A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AF02AA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AA1D40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R20221117011739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D4F548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76A85E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CA0A8A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A7289B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</w:tr>
      <w:tr w:rsidR="00434208" w:rsidRPr="00723941" w14:paraId="1AC281C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8C794F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BABD96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R20221118011754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AC0D57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2C9BF7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0C25F5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BD162A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434208" w:rsidRPr="00723941" w14:paraId="13A5BD7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2F9725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6A4D65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R20221118011757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CBF93C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C963B9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A7A314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CC16E0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</w:t>
            </w:r>
          </w:p>
        </w:tc>
      </w:tr>
      <w:tr w:rsidR="00434208" w:rsidRPr="00723941" w14:paraId="02B9E8A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862FC7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325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87C207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R20221118011761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CF6811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7C460D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3C33B1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3BFDE2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434208" w:rsidRPr="00723941" w14:paraId="2546861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11F969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3E076E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R20221118011766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53F0D5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EEF484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CB5845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AA2092B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59DB39B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D94226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6F8029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R20221118011774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38901E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A1BA01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0DA492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1356E74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41264F1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A414E8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66EB4B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R20221118011789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016926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CFAC0A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ABC79B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B9729A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4809854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5B4707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64B093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R20221118011803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7ACDB7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D6D552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669887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9A55DBB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5BC9F218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04A02E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25E2E2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R20221118011811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21DB75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90FFD7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CONGRESISTAS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57ABAA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0579A5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434208" w:rsidRPr="00723941" w14:paraId="3BE704A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D597CC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D14B40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R20221118011814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E4AA92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147799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E10291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D060B2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</w:t>
            </w:r>
          </w:p>
        </w:tc>
      </w:tr>
      <w:tr w:rsidR="00434208" w:rsidRPr="00723941" w14:paraId="7FD226C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8A95B1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4179F6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R20221121011816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94BE2E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F4D7F2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B12F77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1AB9DD1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6E69EFC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C258D0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7A1554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R20221121011820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351AD6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F75569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3882F2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A85E9E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434208" w:rsidRPr="00723941" w14:paraId="6AF469C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12037A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C03C87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R20221121011821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82EBCD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40EAFA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275CB6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C08DC3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</w:tr>
      <w:tr w:rsidR="00434208" w:rsidRPr="00723941" w14:paraId="409003F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D8A6AD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23227B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R20221121011826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929FD8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AF1104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D0A162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701F13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</w:t>
            </w:r>
          </w:p>
        </w:tc>
      </w:tr>
      <w:tr w:rsidR="00434208" w:rsidRPr="00723941" w14:paraId="6AFA345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FF579B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74B50E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R20221121011829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F6B654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619AAA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1B4187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51C551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</w:t>
            </w:r>
          </w:p>
        </w:tc>
      </w:tr>
      <w:tr w:rsidR="00434208" w:rsidRPr="00723941" w14:paraId="5E756A0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BB6E2A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221A34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R20221121011831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F82356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148BE3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EB6043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7CBBF4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16FF4F6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971253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4AEBD2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R20221121011839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E9B3DC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49E1FD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1382A1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16/02/2023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2B3638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62</w:t>
            </w:r>
          </w:p>
        </w:tc>
      </w:tr>
      <w:tr w:rsidR="00434208" w:rsidRPr="00723941" w14:paraId="67425668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B96CBC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339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3159B6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R20221121011853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EF81BD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F508A8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FE02AB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5D2E90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</w:t>
            </w:r>
          </w:p>
        </w:tc>
      </w:tr>
      <w:tr w:rsidR="00434208" w:rsidRPr="00723941" w14:paraId="7F5FF88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6F9BBB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5A2E61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R20221121011863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563054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2CF7D9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D1103A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0C6380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</w:t>
            </w:r>
          </w:p>
        </w:tc>
      </w:tr>
      <w:tr w:rsidR="00434208" w:rsidRPr="00723941" w14:paraId="4FC56A1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FCEFFE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33B3FA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R20221121011869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306504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44350E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583409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7512A0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2F2002C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382D1C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CB5F98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R20221121011876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C32D27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4C1D77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B73795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804117E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6577222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A16D39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8BF74F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R20221121011892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3F7C59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363BD6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465A47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A63E5E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</w:tr>
      <w:tr w:rsidR="00434208" w:rsidRPr="00723941" w14:paraId="6DF0799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667547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521436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R20221122011907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824D51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810809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C211C0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D3C50B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434208" w:rsidRPr="00723941" w14:paraId="58FB98A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D75167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FEB4B5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R20221122011910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0B705D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868589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61B248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17/02/2023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A55CF3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62</w:t>
            </w:r>
          </w:p>
        </w:tc>
      </w:tr>
      <w:tr w:rsidR="00434208" w:rsidRPr="00723941" w14:paraId="6242F1B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71CC59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5D51A2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R20221122011922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B59446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AA0FA8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CB7FD3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979D73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</w:tr>
      <w:tr w:rsidR="00434208" w:rsidRPr="00723941" w14:paraId="7A1246B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D40AA7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4D76F2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R20221122011932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7D08E5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6F1E25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885270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737284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</w:t>
            </w:r>
          </w:p>
        </w:tc>
      </w:tr>
      <w:tr w:rsidR="00434208" w:rsidRPr="00723941" w14:paraId="03B95E6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A2F1F5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CD300A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R20221122011936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5CC3C7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739682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05D1A1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EBF15EF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2DE3572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9672A2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5C9BFE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R20221122011937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7D3428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EAB1CF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582075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8617571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208578C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5934A9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EA21B8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R20221122011938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C0740F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D53463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EB9EF6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E21C4B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</w:t>
            </w:r>
          </w:p>
        </w:tc>
      </w:tr>
      <w:tr w:rsidR="00434208" w:rsidRPr="00723941" w14:paraId="6894332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B77365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76CB5D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R20221122011943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08809B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DE87AF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AC1D09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86AE9B2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7943742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87AF85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096230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R20221122011944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AC9D1C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B8289A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9E79FE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5EDA799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259C702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BCB87E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A2AA33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R20221123011946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0C4EC3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DA7F03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EB8860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7FB0FDD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667DCC9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D8713A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208FFA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R20221123011951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E4550C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43A018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05A248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D37888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0C700E6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31F322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ED48FF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R20221123011956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BA493C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3C568D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DEFENSORIA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75316F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22/02/2023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9A57B1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64</w:t>
            </w:r>
          </w:p>
        </w:tc>
      </w:tr>
      <w:tr w:rsidR="00434208" w:rsidRPr="00723941" w14:paraId="185122E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1E45DB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0EC952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R20221123011966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F22677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5E8DEF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1BF225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C9557A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434208" w:rsidRPr="00723941" w14:paraId="4F134AA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BB49AF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AAA8FA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R20221123011967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C571A3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494C00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9980B3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8F3E13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</w:t>
            </w:r>
          </w:p>
        </w:tc>
      </w:tr>
      <w:tr w:rsidR="00434208" w:rsidRPr="00723941" w14:paraId="5353DA6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223BC7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000F16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R20221123011975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F38BDC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ED637B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B2443F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94F53E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</w:t>
            </w:r>
          </w:p>
        </w:tc>
      </w:tr>
      <w:tr w:rsidR="00434208" w:rsidRPr="00723941" w14:paraId="6AADDE5A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2EF894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A73128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R20221123011982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B9BCBA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2E04EA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2367B7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F2A73EC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0BF0F78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B3816B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1CB184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R20221124011996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770554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B84890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68A355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F2C923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</w:t>
            </w:r>
          </w:p>
        </w:tc>
      </w:tr>
      <w:tr w:rsidR="00434208" w:rsidRPr="00723941" w14:paraId="58C4FAF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654E9C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29A760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R20221124012000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AAEBD7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CA8414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DDBE9C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8A338C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</w:t>
            </w:r>
          </w:p>
        </w:tc>
      </w:tr>
      <w:tr w:rsidR="00434208" w:rsidRPr="00723941" w14:paraId="553277C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7DC87B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24F0A8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R20221124012004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D5322A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9660D9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B23E99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BC5253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</w:t>
            </w:r>
          </w:p>
        </w:tc>
      </w:tr>
      <w:tr w:rsidR="00434208" w:rsidRPr="00723941" w14:paraId="357E506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C29758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D8F191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R20221124012005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5C20E5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0AC5BD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F4D4C0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36BB15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496401D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9DF99C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21AFB4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R20221124012006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0277F8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655487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0CA144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37923ED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26536AB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CA87DC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6EDE81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R20221124012022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FEDF8B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76CA64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E33EB6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8DAA0B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</w:t>
            </w:r>
          </w:p>
        </w:tc>
      </w:tr>
      <w:tr w:rsidR="00434208" w:rsidRPr="00723941" w14:paraId="2C18063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9319BB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366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F30706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R20221124012026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055424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1DDCC8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4FD472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39FFF7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434208" w:rsidRPr="00723941" w14:paraId="2A4AE0B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0B4511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097ADA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R20221124012035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5EDD8C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0A12BF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220AA5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A340FB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</w:t>
            </w:r>
          </w:p>
        </w:tc>
      </w:tr>
      <w:tr w:rsidR="00434208" w:rsidRPr="00723941" w14:paraId="549D2EA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59B265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C1AC65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R20221124012036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A38300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89670F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E780B4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E552C9B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37E3A68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D133EF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369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66461F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R20221124012040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40E92A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E1CCF4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249DDD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6D080A1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161B3ED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378ADF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7B6883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R20221124012041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09380C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5BFA52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430EF1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22/02/2023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451183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63</w:t>
            </w:r>
          </w:p>
        </w:tc>
      </w:tr>
      <w:tr w:rsidR="00434208" w:rsidRPr="00723941" w14:paraId="724A818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E477D4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79EC4B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R20221125012043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0EDA73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8343FF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787E5D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389388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434208" w:rsidRPr="00723941" w14:paraId="05064BC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F59482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F31EE1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R20221125012044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987ADB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5210D2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00203F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22/02/2023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85F8F3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62</w:t>
            </w:r>
          </w:p>
        </w:tc>
      </w:tr>
      <w:tr w:rsidR="00434208" w:rsidRPr="00723941" w14:paraId="5806034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D961BF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2BC74B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R20221125012046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2D5F54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52FA77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038780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162027A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0FE73DC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9B85F2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12678D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R20221125012051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BF7842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19501F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C7A277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549EBC8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2CB8353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53A119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FC202A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R20221125012058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0ECCC5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767C8E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392E83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5E426FA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7D6F2A1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1DE442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6E8E5A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R20221125012066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FBF29F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3B88FB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A6F1E4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3EA453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434208" w:rsidRPr="00723941" w14:paraId="54C569E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CAFD5E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0AEF03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R20221125012072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24339C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80BD35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8B89BB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D3A687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434208" w:rsidRPr="00723941" w14:paraId="44042C18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47D8FC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0008CB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R20221125012073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024469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AB5DCF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DEAA0B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D251E3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</w:t>
            </w:r>
          </w:p>
        </w:tc>
      </w:tr>
      <w:tr w:rsidR="00434208" w:rsidRPr="00723941" w14:paraId="608AD09A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F1C7CF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379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2F21CC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R20221125012074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D47595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53A031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D94751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35C21D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</w:t>
            </w:r>
          </w:p>
        </w:tc>
      </w:tr>
      <w:tr w:rsidR="00434208" w:rsidRPr="00723941" w14:paraId="7703153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871972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8C1CDD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R20221128012087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E02EDA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162ED4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B3510E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DD59D5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434208" w:rsidRPr="00723941" w14:paraId="4C4718F8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C5282D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471C56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R20221128012096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BADBCD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332F44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4D11B3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50E9A6C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0B55A7B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E95C61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2DE7FE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R20221128012097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CDDCFA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4743AD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A02500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5C4008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63016A98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010F64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5C5860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R20221128012103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5B3418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8E5144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748ECB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3AF314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</w:t>
            </w:r>
          </w:p>
        </w:tc>
      </w:tr>
      <w:tr w:rsidR="00434208" w:rsidRPr="00723941" w14:paraId="40129AB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8633D3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22FFAF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R20221128012107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5BC827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BE6F9A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70492B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57DA43E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47E4EC6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4C54CA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01B2A3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R20221128012118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D2E6D1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91D178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C1B703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3AD3C0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</w:tr>
      <w:tr w:rsidR="00434208" w:rsidRPr="00723941" w14:paraId="28DD1C1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44D072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A191D3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R20221128012125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081C47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D5A865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4DF5B5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29/11/2022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7BF16D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3C0FB60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58C59B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45B229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R20221129012142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749E10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84AA6E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2F1D23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2199FAE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3266239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1C7AA0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3D3775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R20221130012179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295E41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B5B91D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2F6658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1A2ECE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35</w:t>
            </w:r>
          </w:p>
        </w:tc>
      </w:tr>
      <w:tr w:rsidR="00434208" w:rsidRPr="00723941" w14:paraId="59FAF19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37140D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389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AD2174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R20221130012180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8D4EDF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BB911E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5F01B6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758853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434208" w:rsidRPr="00723941" w14:paraId="5D7CE3F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B13BFB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FAECBB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R20221130012186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FC9E51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F66E41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948674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9AEAF04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789777C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B42B82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99F6AD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R20221130012189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3D2763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C0D4FE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5C0294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7FCCED4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33B5F34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5DAE22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9241DA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R20221130012190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991B3A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5A60BC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E1E794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2207F07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7B56286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642CC6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BA9561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R20221130012199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A5806F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30/11/2022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E11344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50FB19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61C6B89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7A2B535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358FC1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7CCD8B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R2022121012208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8A40D0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8947FE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3FBFA9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4C950BE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33DBC3B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B2984B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2D5B61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R2022121012218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BB7D7E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6E2148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A39681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75A076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434208" w:rsidRPr="00723941" w14:paraId="6D16CB2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0F09C5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9A9E94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R2022121012219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66638E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AA2E5E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65A371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E00505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434208" w:rsidRPr="00723941" w14:paraId="617BEE3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E7BB3B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AAB322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R2022121012222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4AFC97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6D20A5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2E3997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082B58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434208" w:rsidRPr="00723941" w14:paraId="5D0D9FD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A6DA40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B3B167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R2022121012223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4D965E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326981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AA4C5E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E480C5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</w:t>
            </w:r>
          </w:p>
        </w:tc>
      </w:tr>
      <w:tr w:rsidR="00434208" w:rsidRPr="00723941" w14:paraId="52A3D9E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EBA1D9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399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50F5C2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R2022121012228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94EA2D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8C9591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F6B721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803BE2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</w:t>
            </w:r>
          </w:p>
        </w:tc>
      </w:tr>
      <w:tr w:rsidR="00434208" w:rsidRPr="00723941" w14:paraId="243EE1B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2EB620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B1CDB6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R2022121012234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D1A844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D5204B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E8BC7A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377568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308627F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B66FD0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906E36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R2022122012254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84F57D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6E9900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947039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16/02/2023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46136F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</w:t>
            </w:r>
          </w:p>
        </w:tc>
      </w:tr>
      <w:tr w:rsidR="00434208" w:rsidRPr="00723941" w14:paraId="47C4884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5B7720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99EBE8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R2022122012256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A00132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FEC0F1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E0BE79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9C00D2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18</w:t>
            </w:r>
          </w:p>
        </w:tc>
      </w:tr>
      <w:tr w:rsidR="00434208" w:rsidRPr="00723941" w14:paraId="3CDD914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9ACC4B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404624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R2022122012262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73BDD1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E9CBEC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E4EA2F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9CEC80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434208" w:rsidRPr="00723941" w14:paraId="5386E2C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B1A787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18BCE0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R2022122012267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B6D001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FA89E9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2D8B77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F03E576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54B0DD0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8B65FA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77F88F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R2022122012271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2B55D4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2C8D49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D91B17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95172E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</w:tr>
      <w:tr w:rsidR="00434208" w:rsidRPr="00723941" w14:paraId="471BE3F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01B633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5B994A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R2022122012279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B89F2C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632FFF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D92EB3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8559AA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3E99116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4067ED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407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83D93D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R2022122012281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D5E6C3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A6B29A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C2A3FD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22/02/2023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BE0EAB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57</w:t>
            </w:r>
          </w:p>
        </w:tc>
      </w:tr>
      <w:tr w:rsidR="00434208" w:rsidRPr="00723941" w14:paraId="2C3E99B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13D424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623AD6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R2022122012282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1C0109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048AE3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F516E5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203F0E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434208" w:rsidRPr="00723941" w14:paraId="4A09EE0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89B4D8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409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8FB1F2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R2022122012284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4E6B14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12B946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FE8582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F8AC73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</w:t>
            </w:r>
          </w:p>
        </w:tc>
      </w:tr>
      <w:tr w:rsidR="00434208" w:rsidRPr="00723941" w14:paraId="2B99F92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9FDB3A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4E2B69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R2022122012289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884528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75E759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DD2AB7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6093DF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434208" w:rsidRPr="00723941" w14:paraId="0F7DBDE8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CF731C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23D10A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R2022122012304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BB5D34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97826F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17C6E9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DAC211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200DE47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5EB254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900FC6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R2022125012330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5DF50A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3253B8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66A953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23/01/2023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1EB6EF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34</w:t>
            </w:r>
          </w:p>
        </w:tc>
      </w:tr>
      <w:tr w:rsidR="00434208" w:rsidRPr="00723941" w14:paraId="36BAACC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00242B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1C5EA4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R2022125012338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0BA6FE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B64BCC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2AAFB6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47C7C5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</w:tr>
      <w:tr w:rsidR="00434208" w:rsidRPr="00723941" w14:paraId="0DAAD23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2826D3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0A394B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R2022125012340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E8C245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15BEA5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E3ABED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EB700E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434208" w:rsidRPr="00723941" w14:paraId="71157CB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D4EA30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CD2103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R2022125012356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1C5472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846908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6239F8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FACBE8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</w:t>
            </w:r>
          </w:p>
        </w:tc>
      </w:tr>
      <w:tr w:rsidR="00434208" w:rsidRPr="00723941" w14:paraId="682F724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05E12C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403533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R2022125012358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E9BD5D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B67A52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23768E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2C199A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25</w:t>
            </w:r>
          </w:p>
        </w:tc>
      </w:tr>
      <w:tr w:rsidR="00434208" w:rsidRPr="00723941" w14:paraId="73F09C8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F3F0D5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0F09C4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R2022125012360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9A719A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A8F92F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10657F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B695BB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</w:tr>
      <w:tr w:rsidR="00434208" w:rsidRPr="00723941" w14:paraId="64C8077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0B0C19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800086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R2022125012362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44E96E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6000D1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B01DCE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1856031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11775E5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8D2A3D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3E4398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R2022126012400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57F183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7D1476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2AD2E8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8DFEC4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6D5BC3C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B6A281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28FB11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R2022126012401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D89EA4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EED18E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8E14CD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64D44F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15936A0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472490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F69C54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R2022126012402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7C10B6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3DE6DF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72E768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C85D6EF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726E620A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356D11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4A0AE6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R2022126012411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34EBA9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E584C2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C6D66B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C09E3A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</w:t>
            </w:r>
          </w:p>
        </w:tc>
      </w:tr>
      <w:tr w:rsidR="00434208" w:rsidRPr="00723941" w14:paraId="30471EC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FB40F9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9C62A4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R2022126012431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250E89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4F8D4C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907DF4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E0CE8A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2C03C018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3754BC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5E9F38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R2022126012452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B3160A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054FCB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76FFEF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E95986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2FEF628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6ED200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1F3699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R2022126012461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225A72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98A8E7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388120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6290D48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35E6330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DA42AB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E086FF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R2022127012494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4BD739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308155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82767E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AC9AC5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434208" w:rsidRPr="00723941" w14:paraId="7C67287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B40FCD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731C29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R2022127012497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B03E57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F85E2C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E5B196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21/02/2023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7EA8E6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</w:t>
            </w:r>
          </w:p>
        </w:tc>
      </w:tr>
      <w:tr w:rsidR="00434208" w:rsidRPr="00723941" w14:paraId="51E1D62A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C89407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87AF53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R2022127012498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01E0C9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BD6770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DA1A79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DA6C50A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7408025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FE1F8A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B0DE28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R2022127012511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EB7710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E776D8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6B2EF4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9913E1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3E24998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24FE6A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E5177E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R2022127012512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671B8E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3CF439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161EC1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4AB63E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10</w:t>
            </w:r>
          </w:p>
        </w:tc>
      </w:tr>
      <w:tr w:rsidR="00434208" w:rsidRPr="00723941" w14:paraId="1011D46A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D23304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A00ECC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R2022129012523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087D92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6A328C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C60322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172116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434208" w:rsidRPr="00723941" w14:paraId="5D2947B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70EAAF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8C2B85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R2022129012549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127A11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85AB9C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PERSONERIA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B95795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05D7A4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</w:tr>
      <w:tr w:rsidR="00434208" w:rsidRPr="00723941" w14:paraId="3910D33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3B21C3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2F13BC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R2022129012560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B900EC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094947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F10192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7A1E66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32</w:t>
            </w:r>
          </w:p>
        </w:tc>
      </w:tr>
      <w:tr w:rsidR="00434208" w:rsidRPr="00723941" w14:paraId="06B723D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58397A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45CF39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R2022129012561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CFA14F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1022BA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B51983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44A053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</w:tr>
      <w:tr w:rsidR="00434208" w:rsidRPr="00723941" w14:paraId="700A5C0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AE7AC0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4C0559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R20221212012583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1A0B77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DABCEE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32DA9B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9D3DE7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</w:tr>
      <w:tr w:rsidR="00434208" w:rsidRPr="00723941" w14:paraId="3321CAA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879B92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0C219E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R20221213012603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168F7A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2F2A79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2148D2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9789CBD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7F32902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267B01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EDB839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R20221213012613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654809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2D5EBF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3C909D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28A502D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5CBD37E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1D0549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04B43B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R20221213012616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272535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6F34A5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E7754A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2F85AB9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000E55DA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217A5A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03B3C6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R20221213012617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B8A215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D2E47E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389F47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E752B63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708E91F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1003A5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0CB645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R20221213012630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5D5365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F91C40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61A0B0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025ADE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434208" w:rsidRPr="00723941" w14:paraId="5E8437F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882E9E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153304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R20221213012632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F70284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CC6EC4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6629B7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FF2BE8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</w:tr>
      <w:tr w:rsidR="00434208" w:rsidRPr="00723941" w14:paraId="45D9F5DA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1636F9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EBCFFE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R20221213012635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3B1E0B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A059A5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40037E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76E8465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351BA25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5B979E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7862DE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R20221213012636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19B6CA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2A420E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D90114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AF35BF6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65C9638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02ECEE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EC32BD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R20221213012650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076718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AED879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578170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B19547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434208" w:rsidRPr="00723941" w14:paraId="5B4F8E3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9FBB17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7D32AD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R20221213012654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B20795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7DCC22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B10EBB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21/02/2023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32FC97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</w:t>
            </w:r>
          </w:p>
        </w:tc>
      </w:tr>
      <w:tr w:rsidR="00434208" w:rsidRPr="00723941" w14:paraId="069B80C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60F236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DCF08D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R20221213012663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A928CF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33806A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76308D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14/03/2023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D57A68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65</w:t>
            </w:r>
          </w:p>
        </w:tc>
      </w:tr>
      <w:tr w:rsidR="00434208" w:rsidRPr="00723941" w14:paraId="637B6E0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6A7101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220B04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R20221213012667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B18361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ADEF79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6CCB49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638FE2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434208" w:rsidRPr="00723941" w14:paraId="1600057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1388AB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448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12E3A3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R20221213012668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57D130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13/12/2022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A4E9C8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4D6A88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A0B13B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</w:tr>
      <w:tr w:rsidR="00434208" w:rsidRPr="00723941" w14:paraId="02BDE86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9DE395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D4A7E4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R20221214012693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DDBEC3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9020C9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EAACEE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9D16FE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</w:t>
            </w:r>
          </w:p>
        </w:tc>
      </w:tr>
      <w:tr w:rsidR="00434208" w:rsidRPr="00723941" w14:paraId="120F52F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A896CD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521618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R20221214012695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CA663D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650D7A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66D92A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4A110D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</w:t>
            </w:r>
          </w:p>
        </w:tc>
      </w:tr>
      <w:tr w:rsidR="00434208" w:rsidRPr="00723941" w14:paraId="0CC36A5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0EF495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6DD668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R20221214012699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6B1F28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3B1D71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8959A7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E52E261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2A43BD4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FD39A4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3D21CE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R20221214012715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EABFA4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6AE25C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1EC19E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22/02/2023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9AAD89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</w:t>
            </w:r>
          </w:p>
        </w:tc>
      </w:tr>
      <w:tr w:rsidR="00434208" w:rsidRPr="00723941" w14:paraId="0BE8E64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3C0E4B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A12585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R20221214012719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CD37C4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853DA5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CONSULTA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3EBB23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421B35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</w:tr>
      <w:tr w:rsidR="00434208" w:rsidRPr="00723941" w14:paraId="75C890F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0D7AA1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CA5A5F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R20221214012722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9DE1FD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977AE2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F60F97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64F284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</w:t>
            </w:r>
          </w:p>
        </w:tc>
      </w:tr>
      <w:tr w:rsidR="00434208" w:rsidRPr="00723941" w14:paraId="113FEB1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A6E52E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56E8B6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R20221214012731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CE5FBE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DFE9E5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C0C86D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79E5C18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15BEDE9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C29F02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FEFB1A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R20221214012754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97E720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2E9A97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917578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16/02/2023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F84D3D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</w:t>
            </w:r>
          </w:p>
        </w:tc>
      </w:tr>
      <w:tr w:rsidR="00434208" w:rsidRPr="00723941" w14:paraId="25E74DB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66EA67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DF4177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R20221214012762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835F97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9B0292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6280F6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15/03/2023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9E4499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65</w:t>
            </w:r>
          </w:p>
        </w:tc>
      </w:tr>
      <w:tr w:rsidR="00434208" w:rsidRPr="00723941" w14:paraId="0A75B08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59E347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150574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R20221214012763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232388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BAE9FA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52FAE0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132F1DE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6E1D138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001436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459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B8431B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R20221214012765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9733AA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49CF87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4F5067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705A1C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434208" w:rsidRPr="00723941" w14:paraId="54E74FD8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C823A7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B0ACCB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R20221214012768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85C535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8F5CF5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91F8F2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AC28EA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</w:tr>
      <w:tr w:rsidR="00434208" w:rsidRPr="00723941" w14:paraId="742FC18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8EEEDA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11F235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R20221215012803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29C738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708426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2E947B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27/03/2023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A70CB3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72</w:t>
            </w:r>
          </w:p>
        </w:tc>
      </w:tr>
      <w:tr w:rsidR="00434208" w:rsidRPr="00723941" w14:paraId="0C4A532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71F869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F7B647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R20221215012825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BCADF2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0DEFF6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5F818F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9E25E5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434208" w:rsidRPr="00723941" w14:paraId="342DCE18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A65ACD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9A425C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R20221216012852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94AC25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40EB5D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363977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EB72C5D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539917D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C482E2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820952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R20221216012853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5067EA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16/12/2022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535170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0C0F28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5262652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09283DD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3347D4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FB6F56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R20221219012875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8F0ED0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DC2B89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COPIAS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230E49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8BDEC8A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18233C1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7D8C3B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1D9D55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R20221219012878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CDA66D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1A7FFB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50A673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B25E73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</w:t>
            </w:r>
          </w:p>
        </w:tc>
      </w:tr>
      <w:tr w:rsidR="00434208" w:rsidRPr="00723941" w14:paraId="427E283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AC46B0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C49A2C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R20221219012889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FF657D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89597E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DF1FC0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75E2A0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434208" w:rsidRPr="00723941" w14:paraId="01BED1F8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CD9236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13163A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R20221219012912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EC8706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A8D19D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225926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66DEA3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3407E06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089BAF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469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ED72F9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R20221219012915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04A714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2E78E9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8556DA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05C67D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434208" w:rsidRPr="00723941" w14:paraId="754706E4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D394FC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AB53B4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R20221219012917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5B044B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64A3C7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8FD617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B91D93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434208" w:rsidRPr="00723941" w14:paraId="07905FD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0E058F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9C179D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R20221219012918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E6CB20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19/12/2022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AF5BC7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04CBF0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B48812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8</w:t>
            </w:r>
          </w:p>
        </w:tc>
      </w:tr>
      <w:tr w:rsidR="00434208" w:rsidRPr="00723941" w14:paraId="47F28F8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8B948F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7311CB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R20221220012922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227BBC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95A86B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0EF361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3FBA4E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</w:t>
            </w:r>
          </w:p>
        </w:tc>
      </w:tr>
      <w:tr w:rsidR="00434208" w:rsidRPr="00723941" w14:paraId="26212E1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F7A1FA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B1D97D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R20221220012933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9581B0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412C82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F95080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3621DE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7</w:t>
            </w:r>
          </w:p>
        </w:tc>
      </w:tr>
      <w:tr w:rsidR="00434208" w:rsidRPr="00723941" w14:paraId="6BC6A78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1F0CFD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E613AA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R20221220012938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313D53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AE7497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5FA33B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A9E08DC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2995B5F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F16BEF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6A7DA9F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R20221220012980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07AF30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20/12/2022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7C9672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485F07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31/01/2023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1670E2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30</w:t>
            </w:r>
          </w:p>
        </w:tc>
      </w:tr>
      <w:tr w:rsidR="00434208" w:rsidRPr="00723941" w14:paraId="5B19F7C8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F73BF5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680664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R20221221013000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6E0FE1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4081D1E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F5ED20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3AB3B9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4CB144A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E438B0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039371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R20221221013001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E02C23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AE0E065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00D293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3F297AB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535ACE5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7A28F3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25DB3D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R20221221013006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FC9C83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B123F1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60B4B2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A4E929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</w:t>
            </w:r>
          </w:p>
        </w:tc>
      </w:tr>
      <w:tr w:rsidR="00434208" w:rsidRPr="00723941" w14:paraId="3380FD6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5DAB133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479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70CC12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R20221221013007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F5ADA6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B793DB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5426ED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29/12/2022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0A2757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6</w:t>
            </w:r>
          </w:p>
        </w:tc>
      </w:tr>
      <w:tr w:rsidR="00434208" w:rsidRPr="00723941" w14:paraId="2D9AE43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686CBA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C3EF6E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R20221221013011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69372F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1ADF5D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9BC6AC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C5A41C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2650BA1F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A32A36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3B32C1C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R20221221013032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BB026E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FD0778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B87590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270393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0B0FC2D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200EC6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8797A7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R20221221013035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75CF62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45C714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972068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6717E8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24</w:t>
            </w:r>
          </w:p>
        </w:tc>
      </w:tr>
      <w:tr w:rsidR="00434208" w:rsidRPr="00723941" w14:paraId="2B210BA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6B22B4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C337B6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R20221221013036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E1280E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6E8E1C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1F29AB4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1C9C16B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434208" w:rsidRPr="00723941" w14:paraId="128BDD97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DC7F77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B6D006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R20221221013060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FB5FC8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3A6E52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4B2A00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3B2EF1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3</w:t>
            </w:r>
          </w:p>
        </w:tc>
      </w:tr>
      <w:tr w:rsidR="00434208" w:rsidRPr="00723941" w14:paraId="76DDE050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AC0AA3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C4F014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R20221222013064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DF1FAC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72F993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815876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CF9667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</w:t>
            </w:r>
          </w:p>
        </w:tc>
      </w:tr>
      <w:tr w:rsidR="00434208" w:rsidRPr="00723941" w14:paraId="1ECD18E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8F3568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A4B171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R20221222013086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DC1A0F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849659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2CA683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22/02/2023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A0C8EC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44</w:t>
            </w:r>
          </w:p>
        </w:tc>
      </w:tr>
      <w:tr w:rsidR="00434208" w:rsidRPr="00723941" w14:paraId="65A7C67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D40C50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8D4AF4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R20221226013166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125641E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22A99B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7583C8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F15E2B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46DA1052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074EB3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488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06F803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R20221226013173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097319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23559B9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PROCURADURIA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63E926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98322C7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435173A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6B1067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lastRenderedPageBreak/>
              <w:t>489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4050B8B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R20221226013175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3CA85D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B7D68A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52425D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15/03/2023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6CC367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57</w:t>
            </w:r>
          </w:p>
        </w:tc>
      </w:tr>
      <w:tr w:rsidR="00434208" w:rsidRPr="00723941" w14:paraId="3B1018C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26CDB48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C92FB4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R20221226013179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DBFA08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B7E0F9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E28144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29DCEB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3B639D5B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3942D8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6A3E26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R20221226013195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8311FD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7F9EA10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394F01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3CBC57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5D57BBE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798833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0EE1EE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R20221226013225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A23988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2A0018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F67B3F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22/02/2023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8700AB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42</w:t>
            </w:r>
          </w:p>
        </w:tc>
      </w:tr>
      <w:tr w:rsidR="00434208" w:rsidRPr="00723941" w14:paraId="0E87FABC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9CFD02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0471361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R20221226013252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6350CF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C3F15D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B354566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5B43CA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</w:t>
            </w:r>
          </w:p>
        </w:tc>
      </w:tr>
      <w:tr w:rsidR="00434208" w:rsidRPr="00723941" w14:paraId="183AA5DE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1AAC1E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494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5EDCCEC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R20221226013275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57F63DD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1CAEC01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770AFBA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21/02/2023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B66223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41</w:t>
            </w:r>
          </w:p>
        </w:tc>
      </w:tr>
      <w:tr w:rsidR="00434208" w:rsidRPr="00723941" w14:paraId="1858691A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CF9F710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495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3C87EA3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R20221226013282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53226A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0020EF1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A03FC7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5F8E43A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444DBB2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2C4D0BB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496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38857F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R20221226013285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0A2B9B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26/12/2022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DBBF41B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6E9079F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9/03/2023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37A4B20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53</w:t>
            </w:r>
          </w:p>
        </w:tc>
      </w:tr>
      <w:tr w:rsidR="00434208" w:rsidRPr="00723941" w14:paraId="00D98373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75110155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497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86D0EF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R20221227013311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7AE4FC8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DB8306A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E26320A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27/12/2022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7A5A9A2C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</w:t>
            </w:r>
          </w:p>
        </w:tc>
      </w:tr>
      <w:tr w:rsidR="00434208" w:rsidRPr="00723941" w14:paraId="281693AA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339470D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498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60B92246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R20221227013358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964B1A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67014510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6C36362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00C88803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</w:tr>
      <w:tr w:rsidR="00434208" w:rsidRPr="00723941" w14:paraId="24B05435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052B998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499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74AEB5C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R20221228013369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6D80D65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02ACBD6D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CONTRALORIA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37EBBA0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17/01/2023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694C06D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14</w:t>
            </w:r>
          </w:p>
        </w:tc>
      </w:tr>
      <w:tr w:rsidR="00434208" w:rsidRPr="00723941" w14:paraId="3ACF99BD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1B9B3BC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500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D507EC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R20221228013379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041BA6EE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3DFB2C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27D97C18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D7A605C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095643D6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949CC37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501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F2C2AAE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R20221228013380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4C6E20BD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7EAD019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DE INFORMACION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463E15F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56DD7820" w14:textId="77777777" w:rsidR="000D17FA" w:rsidRPr="000D17FA" w:rsidRDefault="000D17FA" w:rsidP="000D17FA">
            <w:pPr>
              <w:rPr>
                <w:rFonts w:ascii="Arial" w:hAnsi="Arial" w:cs="Arial"/>
                <w:sz w:val="16"/>
                <w:szCs w:val="16"/>
                <w:lang w:val="es-CO" w:eastAsia="es-CO"/>
              </w:rPr>
            </w:pPr>
          </w:p>
        </w:tc>
      </w:tr>
      <w:tr w:rsidR="00434208" w:rsidRPr="00723941" w14:paraId="71AF5BA1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4D7524E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502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2215D304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R20221228013389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3A4D0829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383EE037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SOLICITUD ENTE DE CONTROL - FISCALIA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5F2C7738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12/01/2023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47E685F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11</w:t>
            </w:r>
          </w:p>
        </w:tc>
      </w:tr>
      <w:tr w:rsidR="00434208" w:rsidRPr="00723941" w14:paraId="3B41F9C9" w14:textId="77777777" w:rsidTr="00C53BBE">
        <w:trPr>
          <w:trHeight w:val="300"/>
        </w:trPr>
        <w:tc>
          <w:tcPr>
            <w:tcW w:w="694" w:type="dxa"/>
            <w:shd w:val="clear" w:color="auto" w:fill="auto"/>
            <w:noWrap/>
            <w:vAlign w:val="bottom"/>
            <w:hideMark/>
          </w:tcPr>
          <w:p w14:paraId="6F5B211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503</w:t>
            </w:r>
          </w:p>
        </w:tc>
        <w:tc>
          <w:tcPr>
            <w:tcW w:w="1569" w:type="dxa"/>
            <w:shd w:val="clear" w:color="auto" w:fill="auto"/>
            <w:noWrap/>
            <w:vAlign w:val="bottom"/>
            <w:hideMark/>
          </w:tcPr>
          <w:p w14:paraId="1610E432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R20221228013392</w:t>
            </w:r>
          </w:p>
        </w:tc>
        <w:tc>
          <w:tcPr>
            <w:tcW w:w="941" w:type="dxa"/>
            <w:shd w:val="clear" w:color="auto" w:fill="auto"/>
            <w:noWrap/>
            <w:vAlign w:val="bottom"/>
            <w:hideMark/>
          </w:tcPr>
          <w:p w14:paraId="210F033F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28/12/2022</w:t>
            </w:r>
          </w:p>
        </w:tc>
        <w:tc>
          <w:tcPr>
            <w:tcW w:w="4063" w:type="dxa"/>
            <w:shd w:val="clear" w:color="auto" w:fill="auto"/>
            <w:noWrap/>
            <w:vAlign w:val="bottom"/>
            <w:hideMark/>
          </w:tcPr>
          <w:p w14:paraId="57FC3A63" w14:textId="77777777" w:rsidR="000D17FA" w:rsidRPr="000D17FA" w:rsidRDefault="000D17FA" w:rsidP="000D17FA">
            <w:pPr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DERECHO DE PETICION - GENERAL</w:t>
            </w:r>
          </w:p>
        </w:tc>
        <w:tc>
          <w:tcPr>
            <w:tcW w:w="950" w:type="dxa"/>
            <w:shd w:val="clear" w:color="auto" w:fill="auto"/>
            <w:noWrap/>
            <w:vAlign w:val="bottom"/>
            <w:hideMark/>
          </w:tcPr>
          <w:p w14:paraId="0258D224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27/02/2023</w:t>
            </w:r>
          </w:p>
        </w:tc>
        <w:tc>
          <w:tcPr>
            <w:tcW w:w="1038" w:type="dxa"/>
            <w:shd w:val="clear" w:color="auto" w:fill="auto"/>
            <w:noWrap/>
            <w:vAlign w:val="bottom"/>
            <w:hideMark/>
          </w:tcPr>
          <w:p w14:paraId="24827151" w14:textId="77777777" w:rsidR="000D17FA" w:rsidRPr="000D17FA" w:rsidRDefault="000D17FA" w:rsidP="000D17FA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</w:pPr>
            <w:r w:rsidRPr="000D17FA">
              <w:rPr>
                <w:rFonts w:ascii="Arial" w:hAnsi="Arial" w:cs="Arial"/>
                <w:color w:val="000000"/>
                <w:sz w:val="16"/>
                <w:szCs w:val="16"/>
                <w:lang w:val="es-CO" w:eastAsia="es-CO"/>
              </w:rPr>
              <w:t>43</w:t>
            </w:r>
          </w:p>
        </w:tc>
      </w:tr>
    </w:tbl>
    <w:p w14:paraId="1BED5F59" w14:textId="184064B5" w:rsidR="00D14640" w:rsidRPr="009B5D58" w:rsidRDefault="00D14640" w:rsidP="00D14640">
      <w:pPr>
        <w:spacing w:line="360" w:lineRule="auto"/>
        <w:jc w:val="center"/>
        <w:rPr>
          <w:rFonts w:ascii="Arial" w:hAnsi="Arial" w:cs="Arial"/>
          <w:lang w:val="es-CO" w:eastAsia="es-CO"/>
        </w:rPr>
      </w:pPr>
    </w:p>
    <w:sectPr w:rsidR="00D14640" w:rsidRPr="009B5D58" w:rsidSect="00EE5DB4">
      <w:headerReference w:type="default" r:id="rId40"/>
      <w:type w:val="continuous"/>
      <w:pgSz w:w="12242" w:h="15842" w:code="1"/>
      <w:pgMar w:top="1843" w:right="1185" w:bottom="1135" w:left="1701" w:header="340" w:footer="34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DAA7C" w14:textId="77777777" w:rsidR="00763CFE" w:rsidRDefault="00763CFE">
      <w:r>
        <w:separator/>
      </w:r>
    </w:p>
  </w:endnote>
  <w:endnote w:type="continuationSeparator" w:id="0">
    <w:p w14:paraId="6AABECEF" w14:textId="77777777" w:rsidR="00763CFE" w:rsidRDefault="00763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Eras Demi ITC">
    <w:charset w:val="00"/>
    <w:family w:val="swiss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856A14" w14:textId="77777777" w:rsidR="00763CFE" w:rsidRDefault="00763CFE">
      <w:r>
        <w:separator/>
      </w:r>
    </w:p>
  </w:footnote>
  <w:footnote w:type="continuationSeparator" w:id="0">
    <w:p w14:paraId="7A3C214C" w14:textId="77777777" w:rsidR="00763CFE" w:rsidRDefault="00763C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30510" w14:textId="422751B2" w:rsidR="006724E9" w:rsidRPr="00B97475" w:rsidRDefault="006724E9" w:rsidP="00B97475">
    <w:pPr>
      <w:pStyle w:val="Encabezado"/>
      <w:rPr>
        <w:szCs w:val="14"/>
      </w:rPr>
    </w:pPr>
    <w:r w:rsidRPr="004B56C8">
      <w:rPr>
        <w:noProof/>
        <w:szCs w:val="14"/>
      </w:rPr>
      <w:drawing>
        <wp:inline distT="0" distB="0" distL="0" distR="0" wp14:anchorId="693522D8" wp14:editId="102DA533">
          <wp:extent cx="5784850" cy="76073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84850" cy="760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3.75pt;height:13.5pt" o:bullet="t">
        <v:imagedata r:id="rId1" o:title="Logos CALIDAD"/>
      </v:shape>
    </w:pict>
  </w:numPicBullet>
  <w:abstractNum w:abstractNumId="0" w15:restartNumberingAfterBreak="0">
    <w:nsid w:val="FFFFFF89"/>
    <w:multiLevelType w:val="singleLevel"/>
    <w:tmpl w:val="4B845594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A4A6272C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F73F92"/>
    <w:multiLevelType w:val="hybridMultilevel"/>
    <w:tmpl w:val="14BCBC5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341631"/>
    <w:multiLevelType w:val="hybridMultilevel"/>
    <w:tmpl w:val="5C50EEE8"/>
    <w:lvl w:ilvl="0" w:tplc="0786E65E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2880" w:hanging="360"/>
      </w:pPr>
    </w:lvl>
    <w:lvl w:ilvl="2" w:tplc="240A001B" w:tentative="1">
      <w:start w:val="1"/>
      <w:numFmt w:val="lowerRoman"/>
      <w:lvlText w:val="%3."/>
      <w:lvlJc w:val="right"/>
      <w:pPr>
        <w:ind w:left="3600" w:hanging="180"/>
      </w:pPr>
    </w:lvl>
    <w:lvl w:ilvl="3" w:tplc="240A000F" w:tentative="1">
      <w:start w:val="1"/>
      <w:numFmt w:val="decimal"/>
      <w:lvlText w:val="%4."/>
      <w:lvlJc w:val="left"/>
      <w:pPr>
        <w:ind w:left="4320" w:hanging="360"/>
      </w:pPr>
    </w:lvl>
    <w:lvl w:ilvl="4" w:tplc="240A0019" w:tentative="1">
      <w:start w:val="1"/>
      <w:numFmt w:val="lowerLetter"/>
      <w:lvlText w:val="%5."/>
      <w:lvlJc w:val="left"/>
      <w:pPr>
        <w:ind w:left="5040" w:hanging="360"/>
      </w:pPr>
    </w:lvl>
    <w:lvl w:ilvl="5" w:tplc="240A001B" w:tentative="1">
      <w:start w:val="1"/>
      <w:numFmt w:val="lowerRoman"/>
      <w:lvlText w:val="%6."/>
      <w:lvlJc w:val="right"/>
      <w:pPr>
        <w:ind w:left="5760" w:hanging="180"/>
      </w:pPr>
    </w:lvl>
    <w:lvl w:ilvl="6" w:tplc="240A000F" w:tentative="1">
      <w:start w:val="1"/>
      <w:numFmt w:val="decimal"/>
      <w:lvlText w:val="%7."/>
      <w:lvlJc w:val="left"/>
      <w:pPr>
        <w:ind w:left="6480" w:hanging="360"/>
      </w:pPr>
    </w:lvl>
    <w:lvl w:ilvl="7" w:tplc="240A0019" w:tentative="1">
      <w:start w:val="1"/>
      <w:numFmt w:val="lowerLetter"/>
      <w:lvlText w:val="%8."/>
      <w:lvlJc w:val="left"/>
      <w:pPr>
        <w:ind w:left="7200" w:hanging="360"/>
      </w:pPr>
    </w:lvl>
    <w:lvl w:ilvl="8" w:tplc="240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5B65633"/>
    <w:multiLevelType w:val="hybridMultilevel"/>
    <w:tmpl w:val="563EF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4531A"/>
    <w:multiLevelType w:val="multilevel"/>
    <w:tmpl w:val="BB4832D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6EB161C"/>
    <w:multiLevelType w:val="hybridMultilevel"/>
    <w:tmpl w:val="9DD6C0B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208D3A">
      <w:start w:val="2"/>
      <w:numFmt w:val="bullet"/>
      <w:lvlText w:val="-"/>
      <w:lvlJc w:val="left"/>
      <w:pPr>
        <w:ind w:left="3600" w:hanging="360"/>
      </w:pPr>
      <w:rPr>
        <w:rFonts w:ascii="Times New Roman" w:eastAsia="Times New Roman" w:hAnsi="Times New Roman" w:cs="Times New Roman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657A07"/>
    <w:multiLevelType w:val="multilevel"/>
    <w:tmpl w:val="3F96C8A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861052E"/>
    <w:multiLevelType w:val="multilevel"/>
    <w:tmpl w:val="A4A6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1C907BFB"/>
    <w:multiLevelType w:val="hybridMultilevel"/>
    <w:tmpl w:val="51ACB46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24394A"/>
    <w:multiLevelType w:val="hybridMultilevel"/>
    <w:tmpl w:val="F0322F3A"/>
    <w:lvl w:ilvl="0" w:tplc="24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810647"/>
    <w:multiLevelType w:val="hybridMultilevel"/>
    <w:tmpl w:val="E312AF92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C6F6044"/>
    <w:multiLevelType w:val="hybridMultilevel"/>
    <w:tmpl w:val="ACB6700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D81D36"/>
    <w:multiLevelType w:val="multilevel"/>
    <w:tmpl w:val="A4A6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335F0B45"/>
    <w:multiLevelType w:val="hybridMultilevel"/>
    <w:tmpl w:val="FDB489E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745915"/>
    <w:multiLevelType w:val="hybridMultilevel"/>
    <w:tmpl w:val="241C9A3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514CD2"/>
    <w:multiLevelType w:val="hybridMultilevel"/>
    <w:tmpl w:val="A21A460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476AF"/>
    <w:multiLevelType w:val="hybridMultilevel"/>
    <w:tmpl w:val="30C684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B93D60"/>
    <w:multiLevelType w:val="hybridMultilevel"/>
    <w:tmpl w:val="B7DAD1F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0747D5"/>
    <w:multiLevelType w:val="hybridMultilevel"/>
    <w:tmpl w:val="FDFAF942"/>
    <w:lvl w:ilvl="0" w:tplc="A440D3E2">
      <w:start w:val="1"/>
      <w:numFmt w:val="bullet"/>
      <w:lvlText w:val=""/>
      <w:lvlJc w:val="left"/>
      <w:pPr>
        <w:ind w:left="2069" w:hanging="360"/>
      </w:pPr>
      <w:rPr>
        <w:rFonts w:ascii="Symbol" w:hAnsi="Symbol" w:hint="default"/>
        <w:sz w:val="12"/>
      </w:rPr>
    </w:lvl>
    <w:lvl w:ilvl="1" w:tplc="240A0003">
      <w:start w:val="1"/>
      <w:numFmt w:val="bullet"/>
      <w:lvlText w:val="o"/>
      <w:lvlJc w:val="left"/>
      <w:pPr>
        <w:ind w:left="291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5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2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9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6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3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1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829" w:hanging="360"/>
      </w:pPr>
      <w:rPr>
        <w:rFonts w:ascii="Wingdings" w:hAnsi="Wingdings" w:hint="default"/>
      </w:rPr>
    </w:lvl>
  </w:abstractNum>
  <w:abstractNum w:abstractNumId="20" w15:restartNumberingAfterBreak="0">
    <w:nsid w:val="47857A4D"/>
    <w:multiLevelType w:val="hybridMultilevel"/>
    <w:tmpl w:val="5DB0B256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5677F"/>
    <w:multiLevelType w:val="hybridMultilevel"/>
    <w:tmpl w:val="EAC653E6"/>
    <w:lvl w:ilvl="0" w:tplc="240A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22" w15:restartNumberingAfterBreak="0">
    <w:nsid w:val="4A0D25E1"/>
    <w:multiLevelType w:val="hybridMultilevel"/>
    <w:tmpl w:val="DB6E90B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5D6F"/>
    <w:multiLevelType w:val="hybridMultilevel"/>
    <w:tmpl w:val="64B60E8A"/>
    <w:lvl w:ilvl="0" w:tplc="2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9001FF"/>
    <w:multiLevelType w:val="hybridMultilevel"/>
    <w:tmpl w:val="8BC21A2E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5450C40"/>
    <w:multiLevelType w:val="hybridMultilevel"/>
    <w:tmpl w:val="3F340E56"/>
    <w:lvl w:ilvl="0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 w15:restartNumberingAfterBreak="0">
    <w:nsid w:val="55C66340"/>
    <w:multiLevelType w:val="hybridMultilevel"/>
    <w:tmpl w:val="DFC2D36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5E1C03"/>
    <w:multiLevelType w:val="hybridMultilevel"/>
    <w:tmpl w:val="A1FA86AA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B592EE6"/>
    <w:multiLevelType w:val="hybridMultilevel"/>
    <w:tmpl w:val="BF9E833A"/>
    <w:lvl w:ilvl="0" w:tplc="D5F493E8">
      <w:start w:val="1"/>
      <w:numFmt w:val="bullet"/>
      <w:lvlText w:val="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FB4AE3"/>
    <w:multiLevelType w:val="hybridMultilevel"/>
    <w:tmpl w:val="521EC064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2E7133C"/>
    <w:multiLevelType w:val="hybridMultilevel"/>
    <w:tmpl w:val="7D4C58AC"/>
    <w:lvl w:ilvl="0" w:tplc="A9CC939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69776B7"/>
    <w:multiLevelType w:val="hybridMultilevel"/>
    <w:tmpl w:val="D9F6558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224C27"/>
    <w:multiLevelType w:val="hybridMultilevel"/>
    <w:tmpl w:val="71040E46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221E3"/>
    <w:multiLevelType w:val="hybridMultilevel"/>
    <w:tmpl w:val="120E0460"/>
    <w:lvl w:ilvl="0" w:tplc="240A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4" w15:restartNumberingAfterBreak="0">
    <w:nsid w:val="688E6C27"/>
    <w:multiLevelType w:val="hybridMultilevel"/>
    <w:tmpl w:val="D73CD54C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036EB4"/>
    <w:multiLevelType w:val="hybridMultilevel"/>
    <w:tmpl w:val="93300B86"/>
    <w:lvl w:ilvl="0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6" w15:restartNumberingAfterBreak="0">
    <w:nsid w:val="6D4A7865"/>
    <w:multiLevelType w:val="hybridMultilevel"/>
    <w:tmpl w:val="563EF17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3D6129"/>
    <w:multiLevelType w:val="multilevel"/>
    <w:tmpl w:val="A4A62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8" w15:restartNumberingAfterBreak="0">
    <w:nsid w:val="7080328F"/>
    <w:multiLevelType w:val="hybridMultilevel"/>
    <w:tmpl w:val="A8AC4C84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DB501140">
      <w:start w:val="1"/>
      <w:numFmt w:val="decimal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2463351"/>
    <w:multiLevelType w:val="hybridMultilevel"/>
    <w:tmpl w:val="E8C67580"/>
    <w:lvl w:ilvl="0" w:tplc="36026858">
      <w:start w:val="1"/>
      <w:numFmt w:val="lowerLetter"/>
      <w:lvlText w:val="%1)"/>
      <w:lvlJc w:val="left"/>
      <w:pPr>
        <w:tabs>
          <w:tab w:val="num" w:pos="644"/>
        </w:tabs>
        <w:ind w:left="284" w:firstLine="0"/>
      </w:pPr>
      <w:rPr>
        <w:rFonts w:hint="default"/>
        <w:b w:val="0"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681CE2"/>
    <w:multiLevelType w:val="hybridMultilevel"/>
    <w:tmpl w:val="BEC4E274"/>
    <w:lvl w:ilvl="0" w:tplc="9D7410A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76B23F8"/>
    <w:multiLevelType w:val="hybridMultilevel"/>
    <w:tmpl w:val="0E5C4E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F1356AD"/>
    <w:multiLevelType w:val="hybridMultilevel"/>
    <w:tmpl w:val="189C84D6"/>
    <w:lvl w:ilvl="0" w:tplc="162CDBAC">
      <w:start w:val="3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color w:val="000000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B46665"/>
    <w:multiLevelType w:val="hybridMultilevel"/>
    <w:tmpl w:val="E33E684C"/>
    <w:lvl w:ilvl="0" w:tplc="138ADE0A">
      <w:start w:val="3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614725">
    <w:abstractNumId w:val="0"/>
  </w:num>
  <w:num w:numId="2" w16cid:durableId="836846510">
    <w:abstractNumId w:val="16"/>
  </w:num>
  <w:num w:numId="3" w16cid:durableId="250311309">
    <w:abstractNumId w:val="12"/>
  </w:num>
  <w:num w:numId="4" w16cid:durableId="1695106463">
    <w:abstractNumId w:val="24"/>
  </w:num>
  <w:num w:numId="5" w16cid:durableId="2057007683">
    <w:abstractNumId w:val="27"/>
  </w:num>
  <w:num w:numId="6" w16cid:durableId="1001010226">
    <w:abstractNumId w:val="29"/>
  </w:num>
  <w:num w:numId="7" w16cid:durableId="845284883">
    <w:abstractNumId w:val="14"/>
  </w:num>
  <w:num w:numId="8" w16cid:durableId="853960812">
    <w:abstractNumId w:val="9"/>
  </w:num>
  <w:num w:numId="9" w16cid:durableId="169834284">
    <w:abstractNumId w:val="32"/>
  </w:num>
  <w:num w:numId="10" w16cid:durableId="429357545">
    <w:abstractNumId w:val="34"/>
  </w:num>
  <w:num w:numId="11" w16cid:durableId="776876300">
    <w:abstractNumId w:val="11"/>
  </w:num>
  <w:num w:numId="12" w16cid:durableId="847019522">
    <w:abstractNumId w:val="2"/>
  </w:num>
  <w:num w:numId="13" w16cid:durableId="1654748823">
    <w:abstractNumId w:val="38"/>
  </w:num>
  <w:num w:numId="14" w16cid:durableId="1520125059">
    <w:abstractNumId w:val="28"/>
  </w:num>
  <w:num w:numId="15" w16cid:durableId="1275139131">
    <w:abstractNumId w:val="39"/>
  </w:num>
  <w:num w:numId="16" w16cid:durableId="925456446">
    <w:abstractNumId w:val="19"/>
  </w:num>
  <w:num w:numId="17" w16cid:durableId="879704784">
    <w:abstractNumId w:val="26"/>
  </w:num>
  <w:num w:numId="18" w16cid:durableId="447896724">
    <w:abstractNumId w:val="17"/>
  </w:num>
  <w:num w:numId="19" w16cid:durableId="1919510298">
    <w:abstractNumId w:val="31"/>
  </w:num>
  <w:num w:numId="20" w16cid:durableId="77799464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42476663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132403581">
    <w:abstractNumId w:val="4"/>
  </w:num>
  <w:num w:numId="23" w16cid:durableId="2047561478">
    <w:abstractNumId w:val="36"/>
  </w:num>
  <w:num w:numId="24" w16cid:durableId="788083661">
    <w:abstractNumId w:val="15"/>
  </w:num>
  <w:num w:numId="25" w16cid:durableId="1671176692">
    <w:abstractNumId w:val="43"/>
  </w:num>
  <w:num w:numId="26" w16cid:durableId="169224763">
    <w:abstractNumId w:val="1"/>
  </w:num>
  <w:num w:numId="27" w16cid:durableId="642925198">
    <w:abstractNumId w:val="10"/>
  </w:num>
  <w:num w:numId="28" w16cid:durableId="599683582">
    <w:abstractNumId w:val="23"/>
  </w:num>
  <w:num w:numId="29" w16cid:durableId="1186561018">
    <w:abstractNumId w:val="41"/>
  </w:num>
  <w:num w:numId="30" w16cid:durableId="630284064">
    <w:abstractNumId w:val="8"/>
  </w:num>
  <w:num w:numId="31" w16cid:durableId="441654995">
    <w:abstractNumId w:val="42"/>
  </w:num>
  <w:num w:numId="32" w16cid:durableId="405227923">
    <w:abstractNumId w:val="37"/>
  </w:num>
  <w:num w:numId="33" w16cid:durableId="260380247">
    <w:abstractNumId w:val="13"/>
  </w:num>
  <w:num w:numId="34" w16cid:durableId="1267929601">
    <w:abstractNumId w:val="7"/>
  </w:num>
  <w:num w:numId="35" w16cid:durableId="934898014">
    <w:abstractNumId w:val="33"/>
  </w:num>
  <w:num w:numId="36" w16cid:durableId="1780905620">
    <w:abstractNumId w:val="21"/>
  </w:num>
  <w:num w:numId="37" w16cid:durableId="293415806">
    <w:abstractNumId w:val="6"/>
  </w:num>
  <w:num w:numId="38" w16cid:durableId="1040668703">
    <w:abstractNumId w:val="25"/>
  </w:num>
  <w:num w:numId="39" w16cid:durableId="594898009">
    <w:abstractNumId w:val="35"/>
  </w:num>
  <w:num w:numId="40" w16cid:durableId="89856718">
    <w:abstractNumId w:val="3"/>
  </w:num>
  <w:num w:numId="41" w16cid:durableId="1744570676">
    <w:abstractNumId w:val="30"/>
  </w:num>
  <w:num w:numId="42" w16cid:durableId="1506287658">
    <w:abstractNumId w:val="5"/>
  </w:num>
  <w:num w:numId="43" w16cid:durableId="2140099772">
    <w:abstractNumId w:val="40"/>
  </w:num>
  <w:num w:numId="44" w16cid:durableId="1398897091">
    <w:abstractNumId w:val="22"/>
  </w:num>
  <w:num w:numId="45" w16cid:durableId="1256480269">
    <w:abstractNumId w:val="2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E60"/>
    <w:rsid w:val="00004720"/>
    <w:rsid w:val="000058B3"/>
    <w:rsid w:val="00005BE5"/>
    <w:rsid w:val="000146DF"/>
    <w:rsid w:val="00014A34"/>
    <w:rsid w:val="00014C73"/>
    <w:rsid w:val="00017FA0"/>
    <w:rsid w:val="00021C88"/>
    <w:rsid w:val="0002210D"/>
    <w:rsid w:val="00022C3E"/>
    <w:rsid w:val="00022E66"/>
    <w:rsid w:val="0002368C"/>
    <w:rsid w:val="00025F89"/>
    <w:rsid w:val="00026BC7"/>
    <w:rsid w:val="00027371"/>
    <w:rsid w:val="00027739"/>
    <w:rsid w:val="0003229A"/>
    <w:rsid w:val="00032305"/>
    <w:rsid w:val="0003233A"/>
    <w:rsid w:val="0003312F"/>
    <w:rsid w:val="00033287"/>
    <w:rsid w:val="00033660"/>
    <w:rsid w:val="00040E91"/>
    <w:rsid w:val="00045EEB"/>
    <w:rsid w:val="0005020E"/>
    <w:rsid w:val="00050699"/>
    <w:rsid w:val="000529AB"/>
    <w:rsid w:val="0005378E"/>
    <w:rsid w:val="000570CA"/>
    <w:rsid w:val="000618FC"/>
    <w:rsid w:val="00061C8E"/>
    <w:rsid w:val="00062465"/>
    <w:rsid w:val="0006365D"/>
    <w:rsid w:val="000639CC"/>
    <w:rsid w:val="00064045"/>
    <w:rsid w:val="0006667B"/>
    <w:rsid w:val="0006798A"/>
    <w:rsid w:val="00067CD0"/>
    <w:rsid w:val="00067FFA"/>
    <w:rsid w:val="00071F5E"/>
    <w:rsid w:val="00071FF2"/>
    <w:rsid w:val="00074112"/>
    <w:rsid w:val="000748CC"/>
    <w:rsid w:val="00077629"/>
    <w:rsid w:val="00080B8A"/>
    <w:rsid w:val="000818F4"/>
    <w:rsid w:val="000823B8"/>
    <w:rsid w:val="0008262E"/>
    <w:rsid w:val="00082A8F"/>
    <w:rsid w:val="00084890"/>
    <w:rsid w:val="0009075E"/>
    <w:rsid w:val="00092646"/>
    <w:rsid w:val="00093E0B"/>
    <w:rsid w:val="00093EF4"/>
    <w:rsid w:val="00094917"/>
    <w:rsid w:val="0009582C"/>
    <w:rsid w:val="00096F13"/>
    <w:rsid w:val="000A0AD0"/>
    <w:rsid w:val="000A694A"/>
    <w:rsid w:val="000B0F3A"/>
    <w:rsid w:val="000B1755"/>
    <w:rsid w:val="000B20AD"/>
    <w:rsid w:val="000B5E25"/>
    <w:rsid w:val="000C04D5"/>
    <w:rsid w:val="000C079F"/>
    <w:rsid w:val="000C2712"/>
    <w:rsid w:val="000C2E0A"/>
    <w:rsid w:val="000C3169"/>
    <w:rsid w:val="000C5584"/>
    <w:rsid w:val="000C6266"/>
    <w:rsid w:val="000C7083"/>
    <w:rsid w:val="000D0C19"/>
    <w:rsid w:val="000D0F45"/>
    <w:rsid w:val="000D17FA"/>
    <w:rsid w:val="000D46E8"/>
    <w:rsid w:val="000D5F47"/>
    <w:rsid w:val="000D7433"/>
    <w:rsid w:val="000E4A6E"/>
    <w:rsid w:val="000F0CA9"/>
    <w:rsid w:val="000F23E7"/>
    <w:rsid w:val="000F5134"/>
    <w:rsid w:val="000F555A"/>
    <w:rsid w:val="000F616C"/>
    <w:rsid w:val="00100A8F"/>
    <w:rsid w:val="00100FB5"/>
    <w:rsid w:val="0010146E"/>
    <w:rsid w:val="0010248F"/>
    <w:rsid w:val="001029E2"/>
    <w:rsid w:val="001042EE"/>
    <w:rsid w:val="001065C2"/>
    <w:rsid w:val="0010795B"/>
    <w:rsid w:val="001162D3"/>
    <w:rsid w:val="00116C2F"/>
    <w:rsid w:val="00122367"/>
    <w:rsid w:val="00122CC1"/>
    <w:rsid w:val="0012355B"/>
    <w:rsid w:val="00123631"/>
    <w:rsid w:val="00123723"/>
    <w:rsid w:val="00133B5E"/>
    <w:rsid w:val="00134C81"/>
    <w:rsid w:val="00135914"/>
    <w:rsid w:val="00137EBF"/>
    <w:rsid w:val="00141755"/>
    <w:rsid w:val="00141C59"/>
    <w:rsid w:val="00142145"/>
    <w:rsid w:val="001449EF"/>
    <w:rsid w:val="001457A1"/>
    <w:rsid w:val="00145AE2"/>
    <w:rsid w:val="00146288"/>
    <w:rsid w:val="0015052E"/>
    <w:rsid w:val="00150E98"/>
    <w:rsid w:val="00150FB5"/>
    <w:rsid w:val="00151065"/>
    <w:rsid w:val="0015386D"/>
    <w:rsid w:val="0015500D"/>
    <w:rsid w:val="00155457"/>
    <w:rsid w:val="00156C83"/>
    <w:rsid w:val="0016211D"/>
    <w:rsid w:val="00162729"/>
    <w:rsid w:val="00164C24"/>
    <w:rsid w:val="00166758"/>
    <w:rsid w:val="00166CEF"/>
    <w:rsid w:val="00172F18"/>
    <w:rsid w:val="00173A96"/>
    <w:rsid w:val="00173F6D"/>
    <w:rsid w:val="00173FBA"/>
    <w:rsid w:val="00181FE1"/>
    <w:rsid w:val="001826D9"/>
    <w:rsid w:val="00183E0A"/>
    <w:rsid w:val="00193279"/>
    <w:rsid w:val="00197095"/>
    <w:rsid w:val="001A0D49"/>
    <w:rsid w:val="001A14DF"/>
    <w:rsid w:val="001A218A"/>
    <w:rsid w:val="001A2702"/>
    <w:rsid w:val="001A413F"/>
    <w:rsid w:val="001A6589"/>
    <w:rsid w:val="001B05DB"/>
    <w:rsid w:val="001B1003"/>
    <w:rsid w:val="001B2280"/>
    <w:rsid w:val="001B6023"/>
    <w:rsid w:val="001B7D64"/>
    <w:rsid w:val="001B7DFA"/>
    <w:rsid w:val="001C02CC"/>
    <w:rsid w:val="001C1C61"/>
    <w:rsid w:val="001C42DC"/>
    <w:rsid w:val="001C4809"/>
    <w:rsid w:val="001C484A"/>
    <w:rsid w:val="001C5381"/>
    <w:rsid w:val="001C5927"/>
    <w:rsid w:val="001C6178"/>
    <w:rsid w:val="001C7CB7"/>
    <w:rsid w:val="001C7F7B"/>
    <w:rsid w:val="001D1CB0"/>
    <w:rsid w:val="001D1DA3"/>
    <w:rsid w:val="001D2E2C"/>
    <w:rsid w:val="001D78B5"/>
    <w:rsid w:val="001E3545"/>
    <w:rsid w:val="001E6AD6"/>
    <w:rsid w:val="001E6B96"/>
    <w:rsid w:val="001F0B13"/>
    <w:rsid w:val="001F3FA9"/>
    <w:rsid w:val="001F414E"/>
    <w:rsid w:val="001F675C"/>
    <w:rsid w:val="001F7A13"/>
    <w:rsid w:val="00204DC4"/>
    <w:rsid w:val="002051F6"/>
    <w:rsid w:val="00205B67"/>
    <w:rsid w:val="0021246B"/>
    <w:rsid w:val="00213D64"/>
    <w:rsid w:val="0021425E"/>
    <w:rsid w:val="00215823"/>
    <w:rsid w:val="00217320"/>
    <w:rsid w:val="002203B7"/>
    <w:rsid w:val="002242CC"/>
    <w:rsid w:val="002242F9"/>
    <w:rsid w:val="0022557C"/>
    <w:rsid w:val="00225B96"/>
    <w:rsid w:val="00227605"/>
    <w:rsid w:val="002277C4"/>
    <w:rsid w:val="0023153C"/>
    <w:rsid w:val="00231D58"/>
    <w:rsid w:val="00235D51"/>
    <w:rsid w:val="00241EC1"/>
    <w:rsid w:val="00242CEE"/>
    <w:rsid w:val="002522A9"/>
    <w:rsid w:val="00253102"/>
    <w:rsid w:val="00254144"/>
    <w:rsid w:val="002556CD"/>
    <w:rsid w:val="002558F0"/>
    <w:rsid w:val="002559C5"/>
    <w:rsid w:val="00255CB2"/>
    <w:rsid w:val="002564C6"/>
    <w:rsid w:val="00256524"/>
    <w:rsid w:val="002575D6"/>
    <w:rsid w:val="002576AD"/>
    <w:rsid w:val="00260181"/>
    <w:rsid w:val="00260C65"/>
    <w:rsid w:val="00262ED0"/>
    <w:rsid w:val="00263671"/>
    <w:rsid w:val="00265B8F"/>
    <w:rsid w:val="00265F79"/>
    <w:rsid w:val="002667E7"/>
    <w:rsid w:val="00270CCA"/>
    <w:rsid w:val="00273306"/>
    <w:rsid w:val="002748C8"/>
    <w:rsid w:val="002828D2"/>
    <w:rsid w:val="002904E2"/>
    <w:rsid w:val="0029174E"/>
    <w:rsid w:val="00292F7F"/>
    <w:rsid w:val="00296E4E"/>
    <w:rsid w:val="002A1826"/>
    <w:rsid w:val="002A465A"/>
    <w:rsid w:val="002B19F5"/>
    <w:rsid w:val="002B4D58"/>
    <w:rsid w:val="002B5BA7"/>
    <w:rsid w:val="002B6A6E"/>
    <w:rsid w:val="002B7A49"/>
    <w:rsid w:val="002C0359"/>
    <w:rsid w:val="002C0A19"/>
    <w:rsid w:val="002C0F68"/>
    <w:rsid w:val="002C3243"/>
    <w:rsid w:val="002C4591"/>
    <w:rsid w:val="002C5D62"/>
    <w:rsid w:val="002C5DFD"/>
    <w:rsid w:val="002D1783"/>
    <w:rsid w:val="002D1969"/>
    <w:rsid w:val="002D1E3B"/>
    <w:rsid w:val="002D2E90"/>
    <w:rsid w:val="002D3ED7"/>
    <w:rsid w:val="002D53E9"/>
    <w:rsid w:val="002D5D3C"/>
    <w:rsid w:val="002D6257"/>
    <w:rsid w:val="002E00FD"/>
    <w:rsid w:val="002E17A4"/>
    <w:rsid w:val="002E349A"/>
    <w:rsid w:val="002E6102"/>
    <w:rsid w:val="002F3A08"/>
    <w:rsid w:val="002F73C6"/>
    <w:rsid w:val="002F7AD7"/>
    <w:rsid w:val="00300A9A"/>
    <w:rsid w:val="00300C1E"/>
    <w:rsid w:val="00302CCD"/>
    <w:rsid w:val="00303956"/>
    <w:rsid w:val="00304438"/>
    <w:rsid w:val="00304816"/>
    <w:rsid w:val="00305E75"/>
    <w:rsid w:val="0030791F"/>
    <w:rsid w:val="003107C1"/>
    <w:rsid w:val="00311977"/>
    <w:rsid w:val="00313F1A"/>
    <w:rsid w:val="00317C9E"/>
    <w:rsid w:val="00317EC3"/>
    <w:rsid w:val="0032242E"/>
    <w:rsid w:val="00322E0A"/>
    <w:rsid w:val="00331BC4"/>
    <w:rsid w:val="003341FD"/>
    <w:rsid w:val="003358AE"/>
    <w:rsid w:val="00336459"/>
    <w:rsid w:val="00340A5F"/>
    <w:rsid w:val="003414F6"/>
    <w:rsid w:val="00345D40"/>
    <w:rsid w:val="00347F2E"/>
    <w:rsid w:val="0035229F"/>
    <w:rsid w:val="0035246F"/>
    <w:rsid w:val="003576D1"/>
    <w:rsid w:val="00363FDD"/>
    <w:rsid w:val="00364CEF"/>
    <w:rsid w:val="00366F10"/>
    <w:rsid w:val="003677C8"/>
    <w:rsid w:val="00367CF9"/>
    <w:rsid w:val="003703D6"/>
    <w:rsid w:val="00373092"/>
    <w:rsid w:val="00374AA3"/>
    <w:rsid w:val="0037547E"/>
    <w:rsid w:val="00376D91"/>
    <w:rsid w:val="003806B5"/>
    <w:rsid w:val="00383FFA"/>
    <w:rsid w:val="003866F9"/>
    <w:rsid w:val="00396A82"/>
    <w:rsid w:val="00397A90"/>
    <w:rsid w:val="003A0538"/>
    <w:rsid w:val="003A0C11"/>
    <w:rsid w:val="003A121F"/>
    <w:rsid w:val="003A2429"/>
    <w:rsid w:val="003A6FCF"/>
    <w:rsid w:val="003B0113"/>
    <w:rsid w:val="003B0BA6"/>
    <w:rsid w:val="003B4A70"/>
    <w:rsid w:val="003B4C86"/>
    <w:rsid w:val="003C0EDE"/>
    <w:rsid w:val="003C2965"/>
    <w:rsid w:val="003C517B"/>
    <w:rsid w:val="003C59DF"/>
    <w:rsid w:val="003C67A1"/>
    <w:rsid w:val="003D370B"/>
    <w:rsid w:val="003D396E"/>
    <w:rsid w:val="003D6D28"/>
    <w:rsid w:val="003D7054"/>
    <w:rsid w:val="003E0EB0"/>
    <w:rsid w:val="003E2AED"/>
    <w:rsid w:val="003E2FCE"/>
    <w:rsid w:val="003E7435"/>
    <w:rsid w:val="003E751D"/>
    <w:rsid w:val="003F0546"/>
    <w:rsid w:val="003F0646"/>
    <w:rsid w:val="003F4E08"/>
    <w:rsid w:val="003F60ED"/>
    <w:rsid w:val="003F6DD1"/>
    <w:rsid w:val="003F6FFA"/>
    <w:rsid w:val="003F75DD"/>
    <w:rsid w:val="003F7AAF"/>
    <w:rsid w:val="004023FC"/>
    <w:rsid w:val="00406230"/>
    <w:rsid w:val="00407B47"/>
    <w:rsid w:val="00410C71"/>
    <w:rsid w:val="0041332A"/>
    <w:rsid w:val="00414261"/>
    <w:rsid w:val="00415D7C"/>
    <w:rsid w:val="00415FB4"/>
    <w:rsid w:val="00420DEC"/>
    <w:rsid w:val="00421073"/>
    <w:rsid w:val="00422EA0"/>
    <w:rsid w:val="00423B8E"/>
    <w:rsid w:val="00425583"/>
    <w:rsid w:val="004279A1"/>
    <w:rsid w:val="0043132E"/>
    <w:rsid w:val="0043240E"/>
    <w:rsid w:val="00434208"/>
    <w:rsid w:val="00434AEC"/>
    <w:rsid w:val="00435148"/>
    <w:rsid w:val="004369EF"/>
    <w:rsid w:val="00437B89"/>
    <w:rsid w:val="00437CC6"/>
    <w:rsid w:val="00440352"/>
    <w:rsid w:val="004411C9"/>
    <w:rsid w:val="00446FC8"/>
    <w:rsid w:val="00452EAC"/>
    <w:rsid w:val="00457842"/>
    <w:rsid w:val="00461D83"/>
    <w:rsid w:val="00462470"/>
    <w:rsid w:val="00462DF8"/>
    <w:rsid w:val="00464012"/>
    <w:rsid w:val="00464710"/>
    <w:rsid w:val="00465DEA"/>
    <w:rsid w:val="0046691E"/>
    <w:rsid w:val="004676A4"/>
    <w:rsid w:val="00472024"/>
    <w:rsid w:val="00472149"/>
    <w:rsid w:val="0047467A"/>
    <w:rsid w:val="00474E71"/>
    <w:rsid w:val="004831B9"/>
    <w:rsid w:val="00483E22"/>
    <w:rsid w:val="00484857"/>
    <w:rsid w:val="00486E68"/>
    <w:rsid w:val="00497260"/>
    <w:rsid w:val="00497278"/>
    <w:rsid w:val="00497D90"/>
    <w:rsid w:val="004A0044"/>
    <w:rsid w:val="004A0363"/>
    <w:rsid w:val="004A148A"/>
    <w:rsid w:val="004A269F"/>
    <w:rsid w:val="004B0653"/>
    <w:rsid w:val="004B08EE"/>
    <w:rsid w:val="004B149E"/>
    <w:rsid w:val="004B55D1"/>
    <w:rsid w:val="004B56C8"/>
    <w:rsid w:val="004C0EF7"/>
    <w:rsid w:val="004C1B2A"/>
    <w:rsid w:val="004C21D4"/>
    <w:rsid w:val="004C2D4C"/>
    <w:rsid w:val="004C344E"/>
    <w:rsid w:val="004C52A9"/>
    <w:rsid w:val="004C588B"/>
    <w:rsid w:val="004D0C77"/>
    <w:rsid w:val="004E0701"/>
    <w:rsid w:val="004E2745"/>
    <w:rsid w:val="004E2748"/>
    <w:rsid w:val="004E3C59"/>
    <w:rsid w:val="004E548B"/>
    <w:rsid w:val="004E5DF4"/>
    <w:rsid w:val="004E6F85"/>
    <w:rsid w:val="004F01CB"/>
    <w:rsid w:val="004F0509"/>
    <w:rsid w:val="004F1770"/>
    <w:rsid w:val="004F2C7F"/>
    <w:rsid w:val="004F57E5"/>
    <w:rsid w:val="004F78F9"/>
    <w:rsid w:val="00500C24"/>
    <w:rsid w:val="005035D3"/>
    <w:rsid w:val="00503F97"/>
    <w:rsid w:val="00507857"/>
    <w:rsid w:val="00512D13"/>
    <w:rsid w:val="0051302A"/>
    <w:rsid w:val="00513098"/>
    <w:rsid w:val="005131B8"/>
    <w:rsid w:val="0051490A"/>
    <w:rsid w:val="00515E20"/>
    <w:rsid w:val="00516186"/>
    <w:rsid w:val="005177D3"/>
    <w:rsid w:val="005177E4"/>
    <w:rsid w:val="00517DC7"/>
    <w:rsid w:val="005240D2"/>
    <w:rsid w:val="005302DD"/>
    <w:rsid w:val="00531762"/>
    <w:rsid w:val="005344D2"/>
    <w:rsid w:val="005400B5"/>
    <w:rsid w:val="00541DEA"/>
    <w:rsid w:val="00542004"/>
    <w:rsid w:val="005424E5"/>
    <w:rsid w:val="0054348A"/>
    <w:rsid w:val="005441D2"/>
    <w:rsid w:val="00544253"/>
    <w:rsid w:val="00545805"/>
    <w:rsid w:val="00546022"/>
    <w:rsid w:val="005472DD"/>
    <w:rsid w:val="00547DCF"/>
    <w:rsid w:val="00550E48"/>
    <w:rsid w:val="00555130"/>
    <w:rsid w:val="0055641D"/>
    <w:rsid w:val="00556ABB"/>
    <w:rsid w:val="005602EC"/>
    <w:rsid w:val="0056053E"/>
    <w:rsid w:val="00562DA7"/>
    <w:rsid w:val="00563CA4"/>
    <w:rsid w:val="005655BA"/>
    <w:rsid w:val="0056784F"/>
    <w:rsid w:val="00567F5C"/>
    <w:rsid w:val="00573236"/>
    <w:rsid w:val="00573615"/>
    <w:rsid w:val="00573AAA"/>
    <w:rsid w:val="00574301"/>
    <w:rsid w:val="00575AF3"/>
    <w:rsid w:val="005762E7"/>
    <w:rsid w:val="0057692D"/>
    <w:rsid w:val="005769B7"/>
    <w:rsid w:val="00576C1A"/>
    <w:rsid w:val="00580EF5"/>
    <w:rsid w:val="005820E5"/>
    <w:rsid w:val="00582AB4"/>
    <w:rsid w:val="00582D65"/>
    <w:rsid w:val="005848B5"/>
    <w:rsid w:val="00586549"/>
    <w:rsid w:val="005917AA"/>
    <w:rsid w:val="005924EA"/>
    <w:rsid w:val="00593396"/>
    <w:rsid w:val="0059468F"/>
    <w:rsid w:val="00594A99"/>
    <w:rsid w:val="00594C19"/>
    <w:rsid w:val="005A0BBB"/>
    <w:rsid w:val="005A1117"/>
    <w:rsid w:val="005A2474"/>
    <w:rsid w:val="005A308B"/>
    <w:rsid w:val="005A4EAE"/>
    <w:rsid w:val="005A67A9"/>
    <w:rsid w:val="005A6B29"/>
    <w:rsid w:val="005B01FF"/>
    <w:rsid w:val="005B19C5"/>
    <w:rsid w:val="005B43CC"/>
    <w:rsid w:val="005B5454"/>
    <w:rsid w:val="005B5455"/>
    <w:rsid w:val="005C11A9"/>
    <w:rsid w:val="005C2F57"/>
    <w:rsid w:val="005C5F5C"/>
    <w:rsid w:val="005C67FA"/>
    <w:rsid w:val="005C7AB1"/>
    <w:rsid w:val="005D258E"/>
    <w:rsid w:val="005D5027"/>
    <w:rsid w:val="005D60F9"/>
    <w:rsid w:val="005D6C65"/>
    <w:rsid w:val="005D7077"/>
    <w:rsid w:val="005E0740"/>
    <w:rsid w:val="005E1B65"/>
    <w:rsid w:val="005E2527"/>
    <w:rsid w:val="005E58B5"/>
    <w:rsid w:val="005F1333"/>
    <w:rsid w:val="005F2F85"/>
    <w:rsid w:val="005F3988"/>
    <w:rsid w:val="005F508E"/>
    <w:rsid w:val="005F6911"/>
    <w:rsid w:val="005F755E"/>
    <w:rsid w:val="006007DF"/>
    <w:rsid w:val="006017AA"/>
    <w:rsid w:val="00601C06"/>
    <w:rsid w:val="0060312E"/>
    <w:rsid w:val="0060462D"/>
    <w:rsid w:val="006100ED"/>
    <w:rsid w:val="006100F4"/>
    <w:rsid w:val="00610F27"/>
    <w:rsid w:val="00614B0F"/>
    <w:rsid w:val="00614BE6"/>
    <w:rsid w:val="00617224"/>
    <w:rsid w:val="00617C14"/>
    <w:rsid w:val="00621401"/>
    <w:rsid w:val="006220FC"/>
    <w:rsid w:val="0062258C"/>
    <w:rsid w:val="00623EA6"/>
    <w:rsid w:val="00624989"/>
    <w:rsid w:val="006250A4"/>
    <w:rsid w:val="00626695"/>
    <w:rsid w:val="006300F4"/>
    <w:rsid w:val="0063161D"/>
    <w:rsid w:val="006345BA"/>
    <w:rsid w:val="00634725"/>
    <w:rsid w:val="006350A6"/>
    <w:rsid w:val="006351E5"/>
    <w:rsid w:val="00636823"/>
    <w:rsid w:val="00636D3C"/>
    <w:rsid w:val="006435BE"/>
    <w:rsid w:val="006443F1"/>
    <w:rsid w:val="00650171"/>
    <w:rsid w:val="006512A2"/>
    <w:rsid w:val="0065279F"/>
    <w:rsid w:val="00652908"/>
    <w:rsid w:val="00655AC1"/>
    <w:rsid w:val="0066047A"/>
    <w:rsid w:val="00660C6E"/>
    <w:rsid w:val="00661708"/>
    <w:rsid w:val="006625F8"/>
    <w:rsid w:val="00662942"/>
    <w:rsid w:val="00664091"/>
    <w:rsid w:val="0066771E"/>
    <w:rsid w:val="006714C8"/>
    <w:rsid w:val="006724E9"/>
    <w:rsid w:val="00673378"/>
    <w:rsid w:val="00674670"/>
    <w:rsid w:val="00675197"/>
    <w:rsid w:val="006751FC"/>
    <w:rsid w:val="0067627A"/>
    <w:rsid w:val="006804A3"/>
    <w:rsid w:val="00682493"/>
    <w:rsid w:val="00683BC4"/>
    <w:rsid w:val="00684D6F"/>
    <w:rsid w:val="006934A6"/>
    <w:rsid w:val="00693A3D"/>
    <w:rsid w:val="00693CFE"/>
    <w:rsid w:val="00694149"/>
    <w:rsid w:val="00696207"/>
    <w:rsid w:val="00697312"/>
    <w:rsid w:val="006A2E60"/>
    <w:rsid w:val="006A3A89"/>
    <w:rsid w:val="006A4FB0"/>
    <w:rsid w:val="006A51BE"/>
    <w:rsid w:val="006A6128"/>
    <w:rsid w:val="006A628B"/>
    <w:rsid w:val="006A6483"/>
    <w:rsid w:val="006A66AF"/>
    <w:rsid w:val="006B1F02"/>
    <w:rsid w:val="006B58FE"/>
    <w:rsid w:val="006B5D9F"/>
    <w:rsid w:val="006B63C4"/>
    <w:rsid w:val="006B69D1"/>
    <w:rsid w:val="006B6BD2"/>
    <w:rsid w:val="006C69F3"/>
    <w:rsid w:val="006D0147"/>
    <w:rsid w:val="006D036B"/>
    <w:rsid w:val="006D270C"/>
    <w:rsid w:val="006D3348"/>
    <w:rsid w:val="006D3969"/>
    <w:rsid w:val="006D5551"/>
    <w:rsid w:val="006D5AEF"/>
    <w:rsid w:val="006D5DED"/>
    <w:rsid w:val="006E1178"/>
    <w:rsid w:val="006E2560"/>
    <w:rsid w:val="006E3DA5"/>
    <w:rsid w:val="006E6B1A"/>
    <w:rsid w:val="006E75F1"/>
    <w:rsid w:val="006F0E88"/>
    <w:rsid w:val="006F31CE"/>
    <w:rsid w:val="006F3FF5"/>
    <w:rsid w:val="0070440D"/>
    <w:rsid w:val="00704CEF"/>
    <w:rsid w:val="00705533"/>
    <w:rsid w:val="007066B1"/>
    <w:rsid w:val="00711196"/>
    <w:rsid w:val="007116F4"/>
    <w:rsid w:val="007124F6"/>
    <w:rsid w:val="00713687"/>
    <w:rsid w:val="007145D5"/>
    <w:rsid w:val="007207F9"/>
    <w:rsid w:val="00720B7A"/>
    <w:rsid w:val="00722860"/>
    <w:rsid w:val="00722FF1"/>
    <w:rsid w:val="00723047"/>
    <w:rsid w:val="00723941"/>
    <w:rsid w:val="00726B9C"/>
    <w:rsid w:val="00726F8B"/>
    <w:rsid w:val="007303DA"/>
    <w:rsid w:val="0073081C"/>
    <w:rsid w:val="00730DCA"/>
    <w:rsid w:val="0073320A"/>
    <w:rsid w:val="00733799"/>
    <w:rsid w:val="007454D6"/>
    <w:rsid w:val="0074573E"/>
    <w:rsid w:val="00745D3E"/>
    <w:rsid w:val="007462B1"/>
    <w:rsid w:val="00747ED0"/>
    <w:rsid w:val="00750E43"/>
    <w:rsid w:val="00751CB9"/>
    <w:rsid w:val="007529C6"/>
    <w:rsid w:val="007540D9"/>
    <w:rsid w:val="00754BAC"/>
    <w:rsid w:val="00757DEE"/>
    <w:rsid w:val="0076150C"/>
    <w:rsid w:val="00761B92"/>
    <w:rsid w:val="00761DB0"/>
    <w:rsid w:val="00762DEC"/>
    <w:rsid w:val="00763214"/>
    <w:rsid w:val="00763CFE"/>
    <w:rsid w:val="00764AC0"/>
    <w:rsid w:val="007667AF"/>
    <w:rsid w:val="00766B39"/>
    <w:rsid w:val="007700D1"/>
    <w:rsid w:val="00772875"/>
    <w:rsid w:val="007735C2"/>
    <w:rsid w:val="0077405D"/>
    <w:rsid w:val="00774708"/>
    <w:rsid w:val="00776C57"/>
    <w:rsid w:val="007808B9"/>
    <w:rsid w:val="00782CCE"/>
    <w:rsid w:val="00782E0D"/>
    <w:rsid w:val="007858CE"/>
    <w:rsid w:val="007860CE"/>
    <w:rsid w:val="007863D8"/>
    <w:rsid w:val="007874D9"/>
    <w:rsid w:val="007879FC"/>
    <w:rsid w:val="007912CD"/>
    <w:rsid w:val="00792212"/>
    <w:rsid w:val="00792C74"/>
    <w:rsid w:val="007933FA"/>
    <w:rsid w:val="007936D3"/>
    <w:rsid w:val="00797696"/>
    <w:rsid w:val="007977AC"/>
    <w:rsid w:val="007A08DF"/>
    <w:rsid w:val="007A1CC5"/>
    <w:rsid w:val="007A235E"/>
    <w:rsid w:val="007A300E"/>
    <w:rsid w:val="007A32EB"/>
    <w:rsid w:val="007A3962"/>
    <w:rsid w:val="007A3BE8"/>
    <w:rsid w:val="007A6C0D"/>
    <w:rsid w:val="007A7510"/>
    <w:rsid w:val="007B415C"/>
    <w:rsid w:val="007B66EF"/>
    <w:rsid w:val="007B739E"/>
    <w:rsid w:val="007C2B5B"/>
    <w:rsid w:val="007C33AA"/>
    <w:rsid w:val="007C390D"/>
    <w:rsid w:val="007C41A5"/>
    <w:rsid w:val="007C454C"/>
    <w:rsid w:val="007C7C26"/>
    <w:rsid w:val="007D0F85"/>
    <w:rsid w:val="007D3702"/>
    <w:rsid w:val="007D4D1F"/>
    <w:rsid w:val="007D7636"/>
    <w:rsid w:val="007E2E26"/>
    <w:rsid w:val="007E7A43"/>
    <w:rsid w:val="007F2F13"/>
    <w:rsid w:val="007F64AA"/>
    <w:rsid w:val="007F6DF8"/>
    <w:rsid w:val="007F76F8"/>
    <w:rsid w:val="00800331"/>
    <w:rsid w:val="00801A83"/>
    <w:rsid w:val="00803E34"/>
    <w:rsid w:val="00804153"/>
    <w:rsid w:val="0080490E"/>
    <w:rsid w:val="00804C0D"/>
    <w:rsid w:val="00810806"/>
    <w:rsid w:val="00812907"/>
    <w:rsid w:val="00812DA2"/>
    <w:rsid w:val="008145CB"/>
    <w:rsid w:val="0081492F"/>
    <w:rsid w:val="00815359"/>
    <w:rsid w:val="00815D6E"/>
    <w:rsid w:val="008171EE"/>
    <w:rsid w:val="00820D67"/>
    <w:rsid w:val="00821D42"/>
    <w:rsid w:val="008226FC"/>
    <w:rsid w:val="0082290D"/>
    <w:rsid w:val="00823F75"/>
    <w:rsid w:val="00831461"/>
    <w:rsid w:val="00832F5D"/>
    <w:rsid w:val="00833644"/>
    <w:rsid w:val="00835B0A"/>
    <w:rsid w:val="00835F84"/>
    <w:rsid w:val="008367A6"/>
    <w:rsid w:val="00836F16"/>
    <w:rsid w:val="00837A4C"/>
    <w:rsid w:val="00837CA3"/>
    <w:rsid w:val="00840118"/>
    <w:rsid w:val="008408D0"/>
    <w:rsid w:val="00840E69"/>
    <w:rsid w:val="00842290"/>
    <w:rsid w:val="00842438"/>
    <w:rsid w:val="008425B4"/>
    <w:rsid w:val="0084557A"/>
    <w:rsid w:val="0085039F"/>
    <w:rsid w:val="00850577"/>
    <w:rsid w:val="0085326E"/>
    <w:rsid w:val="00857F4D"/>
    <w:rsid w:val="00861A40"/>
    <w:rsid w:val="00863C89"/>
    <w:rsid w:val="0086410E"/>
    <w:rsid w:val="008646D3"/>
    <w:rsid w:val="0087132D"/>
    <w:rsid w:val="00871A5F"/>
    <w:rsid w:val="00872913"/>
    <w:rsid w:val="008737F5"/>
    <w:rsid w:val="00873F81"/>
    <w:rsid w:val="00882CFF"/>
    <w:rsid w:val="00884E63"/>
    <w:rsid w:val="00886B24"/>
    <w:rsid w:val="00886BB9"/>
    <w:rsid w:val="00892914"/>
    <w:rsid w:val="00895838"/>
    <w:rsid w:val="00895EAE"/>
    <w:rsid w:val="008967C4"/>
    <w:rsid w:val="008973F7"/>
    <w:rsid w:val="008A0BEA"/>
    <w:rsid w:val="008A12F2"/>
    <w:rsid w:val="008A15B0"/>
    <w:rsid w:val="008A1823"/>
    <w:rsid w:val="008A3521"/>
    <w:rsid w:val="008A6F4A"/>
    <w:rsid w:val="008B37E3"/>
    <w:rsid w:val="008B707E"/>
    <w:rsid w:val="008B7778"/>
    <w:rsid w:val="008B7947"/>
    <w:rsid w:val="008C1803"/>
    <w:rsid w:val="008C3985"/>
    <w:rsid w:val="008C5C09"/>
    <w:rsid w:val="008D0922"/>
    <w:rsid w:val="008D0A27"/>
    <w:rsid w:val="008D14D4"/>
    <w:rsid w:val="008D2659"/>
    <w:rsid w:val="008D37B7"/>
    <w:rsid w:val="008D4338"/>
    <w:rsid w:val="008D5778"/>
    <w:rsid w:val="008D7AA0"/>
    <w:rsid w:val="008E01D1"/>
    <w:rsid w:val="008E2742"/>
    <w:rsid w:val="008E4B3F"/>
    <w:rsid w:val="008E4D01"/>
    <w:rsid w:val="008E57C4"/>
    <w:rsid w:val="008E647F"/>
    <w:rsid w:val="008F27E6"/>
    <w:rsid w:val="008F2AD4"/>
    <w:rsid w:val="008F4C81"/>
    <w:rsid w:val="008F631F"/>
    <w:rsid w:val="00903EAC"/>
    <w:rsid w:val="009045BB"/>
    <w:rsid w:val="0090730B"/>
    <w:rsid w:val="00910045"/>
    <w:rsid w:val="00910B01"/>
    <w:rsid w:val="009124C4"/>
    <w:rsid w:val="00912BF2"/>
    <w:rsid w:val="00916EC3"/>
    <w:rsid w:val="00917D23"/>
    <w:rsid w:val="00920215"/>
    <w:rsid w:val="00921C8E"/>
    <w:rsid w:val="00921EBD"/>
    <w:rsid w:val="0092333E"/>
    <w:rsid w:val="0092535E"/>
    <w:rsid w:val="009263F7"/>
    <w:rsid w:val="00926763"/>
    <w:rsid w:val="009274FD"/>
    <w:rsid w:val="00931797"/>
    <w:rsid w:val="009330BC"/>
    <w:rsid w:val="0093333C"/>
    <w:rsid w:val="009339BF"/>
    <w:rsid w:val="00935ACD"/>
    <w:rsid w:val="00935E11"/>
    <w:rsid w:val="00936DD2"/>
    <w:rsid w:val="009424B8"/>
    <w:rsid w:val="00944C29"/>
    <w:rsid w:val="0094527E"/>
    <w:rsid w:val="00945750"/>
    <w:rsid w:val="009463FF"/>
    <w:rsid w:val="00951F79"/>
    <w:rsid w:val="00953FC0"/>
    <w:rsid w:val="00954558"/>
    <w:rsid w:val="0095459C"/>
    <w:rsid w:val="00956222"/>
    <w:rsid w:val="009606A7"/>
    <w:rsid w:val="00960E7B"/>
    <w:rsid w:val="009614AB"/>
    <w:rsid w:val="00961670"/>
    <w:rsid w:val="00962B08"/>
    <w:rsid w:val="0096634C"/>
    <w:rsid w:val="00966498"/>
    <w:rsid w:val="00966D3F"/>
    <w:rsid w:val="00970272"/>
    <w:rsid w:val="00970CAC"/>
    <w:rsid w:val="00971573"/>
    <w:rsid w:val="00971DFA"/>
    <w:rsid w:val="009737EA"/>
    <w:rsid w:val="00977718"/>
    <w:rsid w:val="009844E7"/>
    <w:rsid w:val="009908C4"/>
    <w:rsid w:val="00997312"/>
    <w:rsid w:val="009973EC"/>
    <w:rsid w:val="009A03E4"/>
    <w:rsid w:val="009A050D"/>
    <w:rsid w:val="009A0994"/>
    <w:rsid w:val="009A127D"/>
    <w:rsid w:val="009A1760"/>
    <w:rsid w:val="009A507A"/>
    <w:rsid w:val="009A5B30"/>
    <w:rsid w:val="009B0370"/>
    <w:rsid w:val="009B15E1"/>
    <w:rsid w:val="009B21E1"/>
    <w:rsid w:val="009B269A"/>
    <w:rsid w:val="009B3D99"/>
    <w:rsid w:val="009B5D58"/>
    <w:rsid w:val="009B6703"/>
    <w:rsid w:val="009B75D2"/>
    <w:rsid w:val="009B7B3E"/>
    <w:rsid w:val="009C05E3"/>
    <w:rsid w:val="009C0919"/>
    <w:rsid w:val="009C1279"/>
    <w:rsid w:val="009C2BC0"/>
    <w:rsid w:val="009C41CF"/>
    <w:rsid w:val="009C5154"/>
    <w:rsid w:val="009C5F7D"/>
    <w:rsid w:val="009C6F6C"/>
    <w:rsid w:val="009C74A1"/>
    <w:rsid w:val="009D116A"/>
    <w:rsid w:val="009D229E"/>
    <w:rsid w:val="009D5943"/>
    <w:rsid w:val="009D5A45"/>
    <w:rsid w:val="009D66E7"/>
    <w:rsid w:val="009D71F8"/>
    <w:rsid w:val="009E6BA0"/>
    <w:rsid w:val="009E79E1"/>
    <w:rsid w:val="009E7FD8"/>
    <w:rsid w:val="009F1FFF"/>
    <w:rsid w:val="009F5F9D"/>
    <w:rsid w:val="00A04B23"/>
    <w:rsid w:val="00A05E4B"/>
    <w:rsid w:val="00A11CB1"/>
    <w:rsid w:val="00A120E3"/>
    <w:rsid w:val="00A14972"/>
    <w:rsid w:val="00A15728"/>
    <w:rsid w:val="00A2012B"/>
    <w:rsid w:val="00A21F47"/>
    <w:rsid w:val="00A22DE9"/>
    <w:rsid w:val="00A23023"/>
    <w:rsid w:val="00A230A7"/>
    <w:rsid w:val="00A23301"/>
    <w:rsid w:val="00A23B41"/>
    <w:rsid w:val="00A244BD"/>
    <w:rsid w:val="00A25B31"/>
    <w:rsid w:val="00A26359"/>
    <w:rsid w:val="00A263AB"/>
    <w:rsid w:val="00A26620"/>
    <w:rsid w:val="00A26E74"/>
    <w:rsid w:val="00A274BA"/>
    <w:rsid w:val="00A302E9"/>
    <w:rsid w:val="00A33228"/>
    <w:rsid w:val="00A34BBC"/>
    <w:rsid w:val="00A365DD"/>
    <w:rsid w:val="00A36610"/>
    <w:rsid w:val="00A37626"/>
    <w:rsid w:val="00A411B8"/>
    <w:rsid w:val="00A43BB8"/>
    <w:rsid w:val="00A43E00"/>
    <w:rsid w:val="00A502CE"/>
    <w:rsid w:val="00A50CF2"/>
    <w:rsid w:val="00A52631"/>
    <w:rsid w:val="00A54092"/>
    <w:rsid w:val="00A540FA"/>
    <w:rsid w:val="00A54B3A"/>
    <w:rsid w:val="00A62454"/>
    <w:rsid w:val="00A62D9B"/>
    <w:rsid w:val="00A63C91"/>
    <w:rsid w:val="00A645D4"/>
    <w:rsid w:val="00A65F93"/>
    <w:rsid w:val="00A6738C"/>
    <w:rsid w:val="00A74EC5"/>
    <w:rsid w:val="00A765B5"/>
    <w:rsid w:val="00A7773C"/>
    <w:rsid w:val="00A807B1"/>
    <w:rsid w:val="00A8110E"/>
    <w:rsid w:val="00A822F1"/>
    <w:rsid w:val="00A82DDB"/>
    <w:rsid w:val="00A83CD9"/>
    <w:rsid w:val="00A84855"/>
    <w:rsid w:val="00A854A1"/>
    <w:rsid w:val="00A86752"/>
    <w:rsid w:val="00A86E8D"/>
    <w:rsid w:val="00A90633"/>
    <w:rsid w:val="00A91843"/>
    <w:rsid w:val="00A925E4"/>
    <w:rsid w:val="00A943D0"/>
    <w:rsid w:val="00A97772"/>
    <w:rsid w:val="00AA03BC"/>
    <w:rsid w:val="00AA26DF"/>
    <w:rsid w:val="00AA50B0"/>
    <w:rsid w:val="00AA5859"/>
    <w:rsid w:val="00AA6313"/>
    <w:rsid w:val="00AB012F"/>
    <w:rsid w:val="00AB213E"/>
    <w:rsid w:val="00AB5D3F"/>
    <w:rsid w:val="00AB6CDE"/>
    <w:rsid w:val="00AB6D17"/>
    <w:rsid w:val="00AC0A61"/>
    <w:rsid w:val="00AC3D85"/>
    <w:rsid w:val="00AD1A45"/>
    <w:rsid w:val="00AD4543"/>
    <w:rsid w:val="00AD4D72"/>
    <w:rsid w:val="00AD6C7C"/>
    <w:rsid w:val="00AD6E17"/>
    <w:rsid w:val="00AE3A57"/>
    <w:rsid w:val="00AE607E"/>
    <w:rsid w:val="00AE7CE6"/>
    <w:rsid w:val="00AF24E6"/>
    <w:rsid w:val="00AF27DF"/>
    <w:rsid w:val="00AF6E25"/>
    <w:rsid w:val="00B02BDC"/>
    <w:rsid w:val="00B02D9A"/>
    <w:rsid w:val="00B03B6E"/>
    <w:rsid w:val="00B056EF"/>
    <w:rsid w:val="00B06945"/>
    <w:rsid w:val="00B06ECB"/>
    <w:rsid w:val="00B144A7"/>
    <w:rsid w:val="00B1582E"/>
    <w:rsid w:val="00B1614F"/>
    <w:rsid w:val="00B16BAC"/>
    <w:rsid w:val="00B20E51"/>
    <w:rsid w:val="00B25D9B"/>
    <w:rsid w:val="00B25EBC"/>
    <w:rsid w:val="00B25FF8"/>
    <w:rsid w:val="00B309B2"/>
    <w:rsid w:val="00B3295F"/>
    <w:rsid w:val="00B329E7"/>
    <w:rsid w:val="00B33144"/>
    <w:rsid w:val="00B33A70"/>
    <w:rsid w:val="00B33C02"/>
    <w:rsid w:val="00B34AC9"/>
    <w:rsid w:val="00B37CD7"/>
    <w:rsid w:val="00B40CAB"/>
    <w:rsid w:val="00B43FD8"/>
    <w:rsid w:val="00B45F8B"/>
    <w:rsid w:val="00B465AA"/>
    <w:rsid w:val="00B46F9F"/>
    <w:rsid w:val="00B47455"/>
    <w:rsid w:val="00B55993"/>
    <w:rsid w:val="00B56F71"/>
    <w:rsid w:val="00B6084C"/>
    <w:rsid w:val="00B609AD"/>
    <w:rsid w:val="00B620B4"/>
    <w:rsid w:val="00B62931"/>
    <w:rsid w:val="00B63693"/>
    <w:rsid w:val="00B63C3F"/>
    <w:rsid w:val="00B64047"/>
    <w:rsid w:val="00B71DB8"/>
    <w:rsid w:val="00B7219D"/>
    <w:rsid w:val="00B73F94"/>
    <w:rsid w:val="00B74A86"/>
    <w:rsid w:val="00B74B50"/>
    <w:rsid w:val="00B76F20"/>
    <w:rsid w:val="00B77245"/>
    <w:rsid w:val="00B84C3B"/>
    <w:rsid w:val="00B85E5A"/>
    <w:rsid w:val="00B85F06"/>
    <w:rsid w:val="00B86CC5"/>
    <w:rsid w:val="00B963A9"/>
    <w:rsid w:val="00B9719D"/>
    <w:rsid w:val="00B972F5"/>
    <w:rsid w:val="00B97475"/>
    <w:rsid w:val="00BA04A1"/>
    <w:rsid w:val="00BA13E3"/>
    <w:rsid w:val="00BA3842"/>
    <w:rsid w:val="00BA4DA2"/>
    <w:rsid w:val="00BA5A58"/>
    <w:rsid w:val="00BA5F70"/>
    <w:rsid w:val="00BA6A61"/>
    <w:rsid w:val="00BB0277"/>
    <w:rsid w:val="00BB2ED4"/>
    <w:rsid w:val="00BB44EC"/>
    <w:rsid w:val="00BB5E0B"/>
    <w:rsid w:val="00BB63A3"/>
    <w:rsid w:val="00BB7D7A"/>
    <w:rsid w:val="00BC2060"/>
    <w:rsid w:val="00BC25BB"/>
    <w:rsid w:val="00BC2682"/>
    <w:rsid w:val="00BC3DDD"/>
    <w:rsid w:val="00BC6EBA"/>
    <w:rsid w:val="00BC7859"/>
    <w:rsid w:val="00BD05B5"/>
    <w:rsid w:val="00BD0AEB"/>
    <w:rsid w:val="00BD0D25"/>
    <w:rsid w:val="00BD2655"/>
    <w:rsid w:val="00BD3FDF"/>
    <w:rsid w:val="00BD528D"/>
    <w:rsid w:val="00BD5B14"/>
    <w:rsid w:val="00BD7493"/>
    <w:rsid w:val="00BD750A"/>
    <w:rsid w:val="00BD78A5"/>
    <w:rsid w:val="00BE097D"/>
    <w:rsid w:val="00BE1B80"/>
    <w:rsid w:val="00BE2F1B"/>
    <w:rsid w:val="00BE471E"/>
    <w:rsid w:val="00BE4AAE"/>
    <w:rsid w:val="00BE6416"/>
    <w:rsid w:val="00BE6ACF"/>
    <w:rsid w:val="00BF0744"/>
    <w:rsid w:val="00BF2BF7"/>
    <w:rsid w:val="00BF49A6"/>
    <w:rsid w:val="00BF4C54"/>
    <w:rsid w:val="00BF62F5"/>
    <w:rsid w:val="00C0294F"/>
    <w:rsid w:val="00C04D94"/>
    <w:rsid w:val="00C070BD"/>
    <w:rsid w:val="00C07E10"/>
    <w:rsid w:val="00C1041C"/>
    <w:rsid w:val="00C10E2F"/>
    <w:rsid w:val="00C11355"/>
    <w:rsid w:val="00C116CD"/>
    <w:rsid w:val="00C11E37"/>
    <w:rsid w:val="00C13121"/>
    <w:rsid w:val="00C1419C"/>
    <w:rsid w:val="00C16915"/>
    <w:rsid w:val="00C17E30"/>
    <w:rsid w:val="00C210AD"/>
    <w:rsid w:val="00C2178B"/>
    <w:rsid w:val="00C2497A"/>
    <w:rsid w:val="00C256D1"/>
    <w:rsid w:val="00C3014F"/>
    <w:rsid w:val="00C32C7F"/>
    <w:rsid w:val="00C33A64"/>
    <w:rsid w:val="00C35CC6"/>
    <w:rsid w:val="00C3767A"/>
    <w:rsid w:val="00C400E2"/>
    <w:rsid w:val="00C4092F"/>
    <w:rsid w:val="00C42763"/>
    <w:rsid w:val="00C434FA"/>
    <w:rsid w:val="00C442DF"/>
    <w:rsid w:val="00C47886"/>
    <w:rsid w:val="00C47AEE"/>
    <w:rsid w:val="00C50F76"/>
    <w:rsid w:val="00C53884"/>
    <w:rsid w:val="00C53BBE"/>
    <w:rsid w:val="00C54530"/>
    <w:rsid w:val="00C56C0F"/>
    <w:rsid w:val="00C57E19"/>
    <w:rsid w:val="00C6218A"/>
    <w:rsid w:val="00C638B5"/>
    <w:rsid w:val="00C644B9"/>
    <w:rsid w:val="00C657F1"/>
    <w:rsid w:val="00C6631E"/>
    <w:rsid w:val="00C6644E"/>
    <w:rsid w:val="00C669D8"/>
    <w:rsid w:val="00C70466"/>
    <w:rsid w:val="00C7064C"/>
    <w:rsid w:val="00C75160"/>
    <w:rsid w:val="00C7543C"/>
    <w:rsid w:val="00C759CA"/>
    <w:rsid w:val="00C762B4"/>
    <w:rsid w:val="00C77E47"/>
    <w:rsid w:val="00C80D69"/>
    <w:rsid w:val="00C81B7F"/>
    <w:rsid w:val="00C81FE1"/>
    <w:rsid w:val="00C83686"/>
    <w:rsid w:val="00C85310"/>
    <w:rsid w:val="00C853C3"/>
    <w:rsid w:val="00C93264"/>
    <w:rsid w:val="00C95CE6"/>
    <w:rsid w:val="00CA0294"/>
    <w:rsid w:val="00CA2DD8"/>
    <w:rsid w:val="00CA2F0D"/>
    <w:rsid w:val="00CA3193"/>
    <w:rsid w:val="00CA31D0"/>
    <w:rsid w:val="00CA4928"/>
    <w:rsid w:val="00CA51BA"/>
    <w:rsid w:val="00CB04E9"/>
    <w:rsid w:val="00CB5E02"/>
    <w:rsid w:val="00CC3646"/>
    <w:rsid w:val="00CD1BA2"/>
    <w:rsid w:val="00CD2353"/>
    <w:rsid w:val="00CD3915"/>
    <w:rsid w:val="00CD4DBD"/>
    <w:rsid w:val="00CD59BB"/>
    <w:rsid w:val="00CD7E1F"/>
    <w:rsid w:val="00CE34DE"/>
    <w:rsid w:val="00CE362E"/>
    <w:rsid w:val="00CE4FE7"/>
    <w:rsid w:val="00CE5B55"/>
    <w:rsid w:val="00CE7333"/>
    <w:rsid w:val="00CE77B3"/>
    <w:rsid w:val="00CF02A7"/>
    <w:rsid w:val="00CF0946"/>
    <w:rsid w:val="00CF3BE6"/>
    <w:rsid w:val="00CF4F8B"/>
    <w:rsid w:val="00CF5120"/>
    <w:rsid w:val="00CF575A"/>
    <w:rsid w:val="00CF5907"/>
    <w:rsid w:val="00CF7CA2"/>
    <w:rsid w:val="00D004AF"/>
    <w:rsid w:val="00D040E3"/>
    <w:rsid w:val="00D06CAD"/>
    <w:rsid w:val="00D07430"/>
    <w:rsid w:val="00D076F8"/>
    <w:rsid w:val="00D124B5"/>
    <w:rsid w:val="00D1301A"/>
    <w:rsid w:val="00D14640"/>
    <w:rsid w:val="00D173FB"/>
    <w:rsid w:val="00D20B3A"/>
    <w:rsid w:val="00D21242"/>
    <w:rsid w:val="00D23585"/>
    <w:rsid w:val="00D24A88"/>
    <w:rsid w:val="00D27622"/>
    <w:rsid w:val="00D312B5"/>
    <w:rsid w:val="00D41D21"/>
    <w:rsid w:val="00D45172"/>
    <w:rsid w:val="00D46347"/>
    <w:rsid w:val="00D5091F"/>
    <w:rsid w:val="00D600CC"/>
    <w:rsid w:val="00D62CC3"/>
    <w:rsid w:val="00D631B9"/>
    <w:rsid w:val="00D638B3"/>
    <w:rsid w:val="00D657D2"/>
    <w:rsid w:val="00D65FDA"/>
    <w:rsid w:val="00D70BF2"/>
    <w:rsid w:val="00D70F95"/>
    <w:rsid w:val="00D720FA"/>
    <w:rsid w:val="00D72ABD"/>
    <w:rsid w:val="00D73B2E"/>
    <w:rsid w:val="00D7528C"/>
    <w:rsid w:val="00D76F35"/>
    <w:rsid w:val="00D8044C"/>
    <w:rsid w:val="00D82872"/>
    <w:rsid w:val="00D84212"/>
    <w:rsid w:val="00D84596"/>
    <w:rsid w:val="00D8783B"/>
    <w:rsid w:val="00D92773"/>
    <w:rsid w:val="00D946A1"/>
    <w:rsid w:val="00DA088B"/>
    <w:rsid w:val="00DA271C"/>
    <w:rsid w:val="00DA7196"/>
    <w:rsid w:val="00DB0097"/>
    <w:rsid w:val="00DB1858"/>
    <w:rsid w:val="00DB2D01"/>
    <w:rsid w:val="00DB37EB"/>
    <w:rsid w:val="00DB4661"/>
    <w:rsid w:val="00DB4B03"/>
    <w:rsid w:val="00DB4EC3"/>
    <w:rsid w:val="00DB501B"/>
    <w:rsid w:val="00DC029F"/>
    <w:rsid w:val="00DC28A9"/>
    <w:rsid w:val="00DC57B3"/>
    <w:rsid w:val="00DC5DFA"/>
    <w:rsid w:val="00DC6292"/>
    <w:rsid w:val="00DD5600"/>
    <w:rsid w:val="00DD5EB7"/>
    <w:rsid w:val="00DD65EE"/>
    <w:rsid w:val="00DD6DA3"/>
    <w:rsid w:val="00DE01FD"/>
    <w:rsid w:val="00DE0837"/>
    <w:rsid w:val="00DE08AB"/>
    <w:rsid w:val="00DE1B93"/>
    <w:rsid w:val="00DE1D18"/>
    <w:rsid w:val="00DE4E62"/>
    <w:rsid w:val="00DE575B"/>
    <w:rsid w:val="00DE72EF"/>
    <w:rsid w:val="00DE7F5E"/>
    <w:rsid w:val="00DF1569"/>
    <w:rsid w:val="00DF3115"/>
    <w:rsid w:val="00DF4383"/>
    <w:rsid w:val="00DF4C30"/>
    <w:rsid w:val="00DF538D"/>
    <w:rsid w:val="00DF5DC2"/>
    <w:rsid w:val="00DF5F2B"/>
    <w:rsid w:val="00DF7B11"/>
    <w:rsid w:val="00E00A5A"/>
    <w:rsid w:val="00E04739"/>
    <w:rsid w:val="00E04C4D"/>
    <w:rsid w:val="00E05C8C"/>
    <w:rsid w:val="00E06F44"/>
    <w:rsid w:val="00E106D5"/>
    <w:rsid w:val="00E10716"/>
    <w:rsid w:val="00E11EB7"/>
    <w:rsid w:val="00E12B27"/>
    <w:rsid w:val="00E17824"/>
    <w:rsid w:val="00E2304F"/>
    <w:rsid w:val="00E26D59"/>
    <w:rsid w:val="00E274A3"/>
    <w:rsid w:val="00E3143D"/>
    <w:rsid w:val="00E32E21"/>
    <w:rsid w:val="00E36A6A"/>
    <w:rsid w:val="00E42C2D"/>
    <w:rsid w:val="00E4327D"/>
    <w:rsid w:val="00E44DFB"/>
    <w:rsid w:val="00E4631F"/>
    <w:rsid w:val="00E47B81"/>
    <w:rsid w:val="00E50737"/>
    <w:rsid w:val="00E5335B"/>
    <w:rsid w:val="00E53682"/>
    <w:rsid w:val="00E55F04"/>
    <w:rsid w:val="00E56ADA"/>
    <w:rsid w:val="00E60899"/>
    <w:rsid w:val="00E62D3E"/>
    <w:rsid w:val="00E633A7"/>
    <w:rsid w:val="00E641C0"/>
    <w:rsid w:val="00E649C3"/>
    <w:rsid w:val="00E65BE1"/>
    <w:rsid w:val="00E67729"/>
    <w:rsid w:val="00E678E3"/>
    <w:rsid w:val="00E70019"/>
    <w:rsid w:val="00E7010B"/>
    <w:rsid w:val="00E70F27"/>
    <w:rsid w:val="00E71CF7"/>
    <w:rsid w:val="00E72293"/>
    <w:rsid w:val="00E81160"/>
    <w:rsid w:val="00E902AE"/>
    <w:rsid w:val="00E9187E"/>
    <w:rsid w:val="00E92533"/>
    <w:rsid w:val="00E92E8D"/>
    <w:rsid w:val="00E933FD"/>
    <w:rsid w:val="00E95E56"/>
    <w:rsid w:val="00E969FB"/>
    <w:rsid w:val="00E9748D"/>
    <w:rsid w:val="00EA299D"/>
    <w:rsid w:val="00EA5805"/>
    <w:rsid w:val="00EA5CC8"/>
    <w:rsid w:val="00EA5DF3"/>
    <w:rsid w:val="00EB05AE"/>
    <w:rsid w:val="00EB1046"/>
    <w:rsid w:val="00EB30DC"/>
    <w:rsid w:val="00EB5018"/>
    <w:rsid w:val="00EB519B"/>
    <w:rsid w:val="00EB592B"/>
    <w:rsid w:val="00EB743F"/>
    <w:rsid w:val="00EC2092"/>
    <w:rsid w:val="00EC3255"/>
    <w:rsid w:val="00EC5D5B"/>
    <w:rsid w:val="00EC6F48"/>
    <w:rsid w:val="00ED4DA6"/>
    <w:rsid w:val="00ED620A"/>
    <w:rsid w:val="00ED68DB"/>
    <w:rsid w:val="00ED69E7"/>
    <w:rsid w:val="00ED7EC9"/>
    <w:rsid w:val="00EE08FC"/>
    <w:rsid w:val="00EE3294"/>
    <w:rsid w:val="00EE3657"/>
    <w:rsid w:val="00EE4CC0"/>
    <w:rsid w:val="00EE5DB4"/>
    <w:rsid w:val="00EF0267"/>
    <w:rsid w:val="00EF254F"/>
    <w:rsid w:val="00EF297A"/>
    <w:rsid w:val="00EF313C"/>
    <w:rsid w:val="00EF43B7"/>
    <w:rsid w:val="00EF6767"/>
    <w:rsid w:val="00EF7358"/>
    <w:rsid w:val="00EF7AD6"/>
    <w:rsid w:val="00F0261C"/>
    <w:rsid w:val="00F02770"/>
    <w:rsid w:val="00F053E4"/>
    <w:rsid w:val="00F10354"/>
    <w:rsid w:val="00F106C1"/>
    <w:rsid w:val="00F10E4F"/>
    <w:rsid w:val="00F11E5A"/>
    <w:rsid w:val="00F13F1B"/>
    <w:rsid w:val="00F14FA8"/>
    <w:rsid w:val="00F2081D"/>
    <w:rsid w:val="00F20EAB"/>
    <w:rsid w:val="00F2207B"/>
    <w:rsid w:val="00F2267A"/>
    <w:rsid w:val="00F24FF7"/>
    <w:rsid w:val="00F25BC2"/>
    <w:rsid w:val="00F316BF"/>
    <w:rsid w:val="00F32CC9"/>
    <w:rsid w:val="00F3326D"/>
    <w:rsid w:val="00F34A0F"/>
    <w:rsid w:val="00F36EE0"/>
    <w:rsid w:val="00F375D9"/>
    <w:rsid w:val="00F41513"/>
    <w:rsid w:val="00F423D3"/>
    <w:rsid w:val="00F42977"/>
    <w:rsid w:val="00F4542F"/>
    <w:rsid w:val="00F467A2"/>
    <w:rsid w:val="00F5049E"/>
    <w:rsid w:val="00F52841"/>
    <w:rsid w:val="00F54770"/>
    <w:rsid w:val="00F553AD"/>
    <w:rsid w:val="00F55E80"/>
    <w:rsid w:val="00F5601D"/>
    <w:rsid w:val="00F56327"/>
    <w:rsid w:val="00F56525"/>
    <w:rsid w:val="00F56FED"/>
    <w:rsid w:val="00F5728A"/>
    <w:rsid w:val="00F61ED4"/>
    <w:rsid w:val="00F64552"/>
    <w:rsid w:val="00F6551C"/>
    <w:rsid w:val="00F66E77"/>
    <w:rsid w:val="00F67447"/>
    <w:rsid w:val="00F723E4"/>
    <w:rsid w:val="00F72D5A"/>
    <w:rsid w:val="00F72E87"/>
    <w:rsid w:val="00F7547F"/>
    <w:rsid w:val="00F768B8"/>
    <w:rsid w:val="00F7733D"/>
    <w:rsid w:val="00F81804"/>
    <w:rsid w:val="00F8235C"/>
    <w:rsid w:val="00F82B98"/>
    <w:rsid w:val="00F8429F"/>
    <w:rsid w:val="00F8592A"/>
    <w:rsid w:val="00F85998"/>
    <w:rsid w:val="00F92F98"/>
    <w:rsid w:val="00F934C4"/>
    <w:rsid w:val="00F93751"/>
    <w:rsid w:val="00F9447A"/>
    <w:rsid w:val="00F94ADE"/>
    <w:rsid w:val="00F9575E"/>
    <w:rsid w:val="00F95ED2"/>
    <w:rsid w:val="00F96DA7"/>
    <w:rsid w:val="00F97660"/>
    <w:rsid w:val="00FA376B"/>
    <w:rsid w:val="00FA4790"/>
    <w:rsid w:val="00FA4FFD"/>
    <w:rsid w:val="00FA5362"/>
    <w:rsid w:val="00FA585B"/>
    <w:rsid w:val="00FA6EED"/>
    <w:rsid w:val="00FB1352"/>
    <w:rsid w:val="00FB3330"/>
    <w:rsid w:val="00FB5552"/>
    <w:rsid w:val="00FB6D22"/>
    <w:rsid w:val="00FC3238"/>
    <w:rsid w:val="00FC7606"/>
    <w:rsid w:val="00FC7F5B"/>
    <w:rsid w:val="00FD018B"/>
    <w:rsid w:val="00FD0810"/>
    <w:rsid w:val="00FD29EF"/>
    <w:rsid w:val="00FD30CD"/>
    <w:rsid w:val="00FD3ADF"/>
    <w:rsid w:val="00FD3D24"/>
    <w:rsid w:val="00FD53E9"/>
    <w:rsid w:val="00FE1304"/>
    <w:rsid w:val="00FE3720"/>
    <w:rsid w:val="00FE4D98"/>
    <w:rsid w:val="00FE57F2"/>
    <w:rsid w:val="00FE5F7F"/>
    <w:rsid w:val="00FE7B21"/>
    <w:rsid w:val="00FE7F8A"/>
    <w:rsid w:val="00FF0B79"/>
    <w:rsid w:val="00FF3495"/>
    <w:rsid w:val="00FF4176"/>
    <w:rsid w:val="00FF53BB"/>
    <w:rsid w:val="00FF5F79"/>
    <w:rsid w:val="00FF635D"/>
    <w:rsid w:val="00FF6381"/>
    <w:rsid w:val="00FF6D4C"/>
    <w:rsid w:val="00FF7881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2"/>
    </o:shapelayout>
  </w:shapeDefaults>
  <w:decimalSymbol w:val=","/>
  <w:listSeparator w:val=";"/>
  <w14:docId w14:val="4EED048B"/>
  <w15:chartTrackingRefBased/>
  <w15:docId w15:val="{AFEDCFCD-2929-4726-B5E0-128BF2F06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endnote reference" w:uiPriority="99"/>
    <w:lsdException w:name="endnote text" w:uiPriority="99"/>
    <w:lsdException w:name="Title" w:qFormat="1"/>
    <w:lsdException w:name="List Continue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2908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20E51"/>
    <w:pPr>
      <w:keepNext/>
      <w:outlineLvl w:val="0"/>
    </w:pPr>
    <w:rPr>
      <w:rFonts w:ascii="Arial" w:hAnsi="Arial" w:cs="Arial"/>
      <w:b/>
      <w:bCs/>
      <w:noProof/>
      <w:color w:val="000000"/>
    </w:rPr>
  </w:style>
  <w:style w:type="paragraph" w:styleId="Ttulo2">
    <w:name w:val="heading 2"/>
    <w:basedOn w:val="Normal"/>
    <w:next w:val="Normal"/>
    <w:link w:val="Ttulo2Car"/>
    <w:unhideWhenUsed/>
    <w:qFormat/>
    <w:rsid w:val="009973E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nhideWhenUsed/>
    <w:qFormat/>
    <w:rsid w:val="009973EC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Ttulo4">
    <w:name w:val="heading 4"/>
    <w:basedOn w:val="Normal"/>
    <w:next w:val="Normal"/>
    <w:link w:val="Ttulo4Car"/>
    <w:unhideWhenUsed/>
    <w:qFormat/>
    <w:rsid w:val="009973EC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9973EC"/>
    <w:pPr>
      <w:spacing w:before="240" w:after="60" w:line="276" w:lineRule="auto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rsid w:val="009973EC"/>
    <w:pPr>
      <w:spacing w:before="240" w:after="60" w:line="276" w:lineRule="auto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Ttulo7">
    <w:name w:val="heading 7"/>
    <w:basedOn w:val="Normal"/>
    <w:next w:val="Normal"/>
    <w:qFormat/>
    <w:rsid w:val="00A943D0"/>
    <w:pPr>
      <w:spacing w:before="240" w:after="60"/>
      <w:outlineLvl w:val="6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  <w:lang w:val="es-ES" w:eastAsia="es-ES"/>
    </w:rPr>
  </w:style>
  <w:style w:type="paragraph" w:styleId="Listaconvietas">
    <w:name w:val="List Bullet"/>
    <w:basedOn w:val="Normal"/>
    <w:rsid w:val="00C35CC6"/>
    <w:pPr>
      <w:numPr>
        <w:numId w:val="1"/>
      </w:numPr>
    </w:pPr>
  </w:style>
  <w:style w:type="paragraph" w:styleId="Encabezado">
    <w:name w:val="header"/>
    <w:basedOn w:val="Normal"/>
    <w:link w:val="EncabezadoCar"/>
    <w:rsid w:val="00614BE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614BE6"/>
    <w:pPr>
      <w:tabs>
        <w:tab w:val="center" w:pos="4252"/>
        <w:tab w:val="right" w:pos="8504"/>
      </w:tabs>
    </w:pPr>
    <w:rPr>
      <w:lang w:val="x-none" w:eastAsia="x-none"/>
    </w:rPr>
  </w:style>
  <w:style w:type="paragraph" w:styleId="HTMLconformatoprevio">
    <w:name w:val="HTML Preformatted"/>
    <w:basedOn w:val="Normal"/>
    <w:rsid w:val="00B20E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color w:val="000000"/>
      <w:sz w:val="20"/>
      <w:szCs w:val="20"/>
    </w:rPr>
  </w:style>
  <w:style w:type="paragraph" w:styleId="NormalWeb">
    <w:name w:val="Normal (Web)"/>
    <w:basedOn w:val="Normal"/>
    <w:uiPriority w:val="99"/>
    <w:rsid w:val="00B20E51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Prrafodelista">
    <w:name w:val="List Paragraph"/>
    <w:basedOn w:val="Normal"/>
    <w:uiPriority w:val="34"/>
    <w:qFormat/>
    <w:rsid w:val="008D0A27"/>
    <w:pPr>
      <w:ind w:left="720"/>
    </w:pPr>
  </w:style>
  <w:style w:type="paragraph" w:customStyle="1" w:styleId="WW-Textoindependiente2">
    <w:name w:val="WW-Texto independiente 2"/>
    <w:basedOn w:val="Normal"/>
    <w:rsid w:val="0080490E"/>
    <w:pPr>
      <w:suppressAutoHyphens/>
      <w:jc w:val="both"/>
    </w:pPr>
    <w:rPr>
      <w:szCs w:val="20"/>
      <w:lang w:val="es-CO"/>
    </w:rPr>
  </w:style>
  <w:style w:type="character" w:styleId="Hipervnculo">
    <w:name w:val="Hyperlink"/>
    <w:uiPriority w:val="99"/>
    <w:rsid w:val="00500C24"/>
    <w:rPr>
      <w:rFonts w:ascii="Arial" w:hAnsi="Arial" w:cs="Arial" w:hint="default"/>
      <w:color w:val="333333"/>
      <w:sz w:val="9"/>
      <w:szCs w:val="9"/>
      <w:u w:val="single"/>
    </w:rPr>
  </w:style>
  <w:style w:type="paragraph" w:styleId="Subttulo">
    <w:name w:val="Subtitle"/>
    <w:basedOn w:val="Normal"/>
    <w:link w:val="SubttuloCar"/>
    <w:qFormat/>
    <w:rsid w:val="003D7054"/>
    <w:rPr>
      <w:b/>
      <w:bCs/>
    </w:rPr>
  </w:style>
  <w:style w:type="paragraph" w:styleId="Sangra2detindependiente">
    <w:name w:val="Body Text Indent 2"/>
    <w:basedOn w:val="Normal"/>
    <w:rsid w:val="003D7054"/>
    <w:pPr>
      <w:tabs>
        <w:tab w:val="left" w:pos="4460"/>
      </w:tabs>
      <w:ind w:left="4140" w:hanging="3780"/>
    </w:pPr>
    <w:rPr>
      <w:rFonts w:ascii="Arial" w:hAnsi="Arial" w:cs="Arial"/>
      <w:lang w:val="es-MX"/>
    </w:rPr>
  </w:style>
  <w:style w:type="paragraph" w:customStyle="1" w:styleId="Manual">
    <w:name w:val="Manual"/>
    <w:basedOn w:val="Normal"/>
    <w:rsid w:val="001C1C61"/>
    <w:pPr>
      <w:jc w:val="both"/>
    </w:pPr>
    <w:rPr>
      <w:rFonts w:ascii="Arial" w:hAnsi="Arial" w:cs="Arial"/>
      <w:sz w:val="22"/>
      <w:szCs w:val="22"/>
      <w:lang w:val="es-CO"/>
    </w:rPr>
  </w:style>
  <w:style w:type="paragraph" w:customStyle="1" w:styleId="Prrafodelista1">
    <w:name w:val="Párrafo de lista1"/>
    <w:basedOn w:val="Normal"/>
    <w:qFormat/>
    <w:rsid w:val="00FB3330"/>
    <w:pPr>
      <w:ind w:left="708"/>
    </w:pPr>
  </w:style>
  <w:style w:type="character" w:customStyle="1" w:styleId="PiedepginaCar">
    <w:name w:val="Pie de página Car"/>
    <w:link w:val="Piedepgina"/>
    <w:uiPriority w:val="99"/>
    <w:rsid w:val="007A7510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3358AE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420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rsid w:val="009844E7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link w:val="Textoindependiente3"/>
    <w:rsid w:val="009844E7"/>
    <w:rPr>
      <w:sz w:val="16"/>
      <w:szCs w:val="16"/>
      <w:lang w:val="es-ES" w:eastAsia="es-ES"/>
    </w:rPr>
  </w:style>
  <w:style w:type="paragraph" w:styleId="Firma">
    <w:name w:val="Signature"/>
    <w:basedOn w:val="Normal"/>
    <w:link w:val="FirmaCar"/>
    <w:rsid w:val="009844E7"/>
    <w:pPr>
      <w:widowControl w:val="0"/>
      <w:autoSpaceDE w:val="0"/>
      <w:autoSpaceDN w:val="0"/>
      <w:ind w:left="4252"/>
    </w:pPr>
    <w:rPr>
      <w:rFonts w:ascii="Eras Demi ITC" w:hAnsi="Eras Demi ITC"/>
      <w:szCs w:val="20"/>
    </w:rPr>
  </w:style>
  <w:style w:type="character" w:customStyle="1" w:styleId="FirmaCar">
    <w:name w:val="Firma Car"/>
    <w:link w:val="Firma"/>
    <w:rsid w:val="009844E7"/>
    <w:rPr>
      <w:rFonts w:ascii="Eras Demi ITC" w:hAnsi="Eras Demi ITC"/>
      <w:sz w:val="24"/>
      <w:lang w:val="es-ES" w:eastAsia="es-ES"/>
    </w:rPr>
  </w:style>
  <w:style w:type="paragraph" w:styleId="Sangradetextonormal">
    <w:name w:val="Body Text Indent"/>
    <w:basedOn w:val="Normal"/>
    <w:link w:val="SangradetextonormalCar"/>
    <w:rsid w:val="009973EC"/>
    <w:pPr>
      <w:spacing w:after="120"/>
      <w:ind w:left="283"/>
    </w:pPr>
  </w:style>
  <w:style w:type="character" w:customStyle="1" w:styleId="SangradetextonormalCar">
    <w:name w:val="Sangría de texto normal Car"/>
    <w:link w:val="Sangradetextonormal"/>
    <w:rsid w:val="009973EC"/>
    <w:rPr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9973EC"/>
    <w:pPr>
      <w:spacing w:after="120"/>
    </w:pPr>
  </w:style>
  <w:style w:type="character" w:customStyle="1" w:styleId="TextoindependienteCar">
    <w:name w:val="Texto independiente Car"/>
    <w:link w:val="Textoindependiente"/>
    <w:rsid w:val="009973EC"/>
    <w:rPr>
      <w:sz w:val="24"/>
      <w:szCs w:val="24"/>
      <w:lang w:val="es-ES" w:eastAsia="es-ES"/>
    </w:rPr>
  </w:style>
  <w:style w:type="character" w:customStyle="1" w:styleId="Ttulo2Car">
    <w:name w:val="Título 2 Car"/>
    <w:link w:val="Ttulo2"/>
    <w:rsid w:val="009973EC"/>
    <w:rPr>
      <w:rFonts w:ascii="Cambria" w:hAnsi="Cambria"/>
      <w:b/>
      <w:bCs/>
      <w:i/>
      <w:iCs/>
      <w:sz w:val="28"/>
      <w:szCs w:val="28"/>
      <w:lang w:val="es-ES" w:eastAsia="en-US"/>
    </w:rPr>
  </w:style>
  <w:style w:type="character" w:customStyle="1" w:styleId="Ttulo3Car">
    <w:name w:val="Título 3 Car"/>
    <w:link w:val="Ttulo3"/>
    <w:rsid w:val="009973EC"/>
    <w:rPr>
      <w:rFonts w:ascii="Cambria" w:hAnsi="Cambria"/>
      <w:b/>
      <w:bCs/>
      <w:sz w:val="26"/>
      <w:szCs w:val="26"/>
      <w:lang w:val="es-ES" w:eastAsia="en-US"/>
    </w:rPr>
  </w:style>
  <w:style w:type="character" w:customStyle="1" w:styleId="Ttulo4Car">
    <w:name w:val="Título 4 Car"/>
    <w:link w:val="Ttulo4"/>
    <w:rsid w:val="009973EC"/>
    <w:rPr>
      <w:rFonts w:ascii="Calibri" w:hAnsi="Calibri"/>
      <w:b/>
      <w:bCs/>
      <w:sz w:val="28"/>
      <w:szCs w:val="28"/>
      <w:lang w:val="es-ES" w:eastAsia="en-US"/>
    </w:rPr>
  </w:style>
  <w:style w:type="character" w:customStyle="1" w:styleId="Ttulo5Car">
    <w:name w:val="Título 5 Car"/>
    <w:link w:val="Ttulo5"/>
    <w:rsid w:val="009973EC"/>
    <w:rPr>
      <w:rFonts w:ascii="Calibri" w:hAnsi="Calibri"/>
      <w:b/>
      <w:bCs/>
      <w:i/>
      <w:iCs/>
      <w:sz w:val="26"/>
      <w:szCs w:val="26"/>
      <w:lang w:val="es-ES" w:eastAsia="en-US"/>
    </w:rPr>
  </w:style>
  <w:style w:type="character" w:customStyle="1" w:styleId="Ttulo6Car">
    <w:name w:val="Título 6 Car"/>
    <w:link w:val="Ttulo6"/>
    <w:uiPriority w:val="9"/>
    <w:rsid w:val="009973EC"/>
    <w:rPr>
      <w:rFonts w:ascii="Calibri" w:hAnsi="Calibri"/>
      <w:b/>
      <w:bCs/>
      <w:sz w:val="22"/>
      <w:szCs w:val="22"/>
      <w:lang w:val="es-ES" w:eastAsia="en-US"/>
    </w:rPr>
  </w:style>
  <w:style w:type="character" w:customStyle="1" w:styleId="Ttulo1Car">
    <w:name w:val="Título 1 Car"/>
    <w:link w:val="Ttulo1"/>
    <w:rsid w:val="009973EC"/>
    <w:rPr>
      <w:rFonts w:ascii="Arial" w:hAnsi="Arial" w:cs="Arial"/>
      <w:b/>
      <w:bCs/>
      <w:noProof/>
      <w:color w:val="000000"/>
      <w:sz w:val="24"/>
      <w:szCs w:val="24"/>
      <w:lang w:val="es-ES" w:eastAsia="es-ES"/>
    </w:rPr>
  </w:style>
  <w:style w:type="paragraph" w:styleId="Continuarlista">
    <w:name w:val="List Continue"/>
    <w:basedOn w:val="Normal"/>
    <w:uiPriority w:val="99"/>
    <w:unhideWhenUsed/>
    <w:rsid w:val="009973EC"/>
    <w:pPr>
      <w:spacing w:after="120"/>
      <w:ind w:left="283"/>
      <w:contextualSpacing/>
    </w:pPr>
    <w:rPr>
      <w:rFonts w:eastAsia="SimSun"/>
      <w:lang w:val="es-CO" w:eastAsia="zh-CN"/>
    </w:rPr>
  </w:style>
  <w:style w:type="character" w:customStyle="1" w:styleId="EncabezadoCar">
    <w:name w:val="Encabezado Car"/>
    <w:link w:val="Encabezado"/>
    <w:rsid w:val="009973EC"/>
    <w:rPr>
      <w:sz w:val="24"/>
      <w:szCs w:val="24"/>
      <w:lang w:val="es-ES" w:eastAsia="es-ES"/>
    </w:rPr>
  </w:style>
  <w:style w:type="paragraph" w:styleId="Sinespaciado">
    <w:name w:val="No Spacing"/>
    <w:link w:val="SinespaciadoCar"/>
    <w:uiPriority w:val="1"/>
    <w:qFormat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uiPriority w:val="1"/>
    <w:rsid w:val="009973EC"/>
    <w:rPr>
      <w:rFonts w:ascii="Calibri" w:hAnsi="Calibri"/>
      <w:sz w:val="22"/>
      <w:szCs w:val="22"/>
      <w:lang w:val="es-ES" w:eastAsia="en-US"/>
    </w:rPr>
  </w:style>
  <w:style w:type="character" w:customStyle="1" w:styleId="TextodegloboCar">
    <w:name w:val="Texto de globo Car"/>
    <w:link w:val="Textodeglobo"/>
    <w:uiPriority w:val="99"/>
    <w:semiHidden/>
    <w:rsid w:val="009973EC"/>
    <w:rPr>
      <w:rFonts w:ascii="Tahoma" w:hAnsi="Tahoma" w:cs="Tahoma"/>
      <w:sz w:val="16"/>
      <w:szCs w:val="16"/>
      <w:lang w:val="es-ES" w:eastAsia="es-ES"/>
    </w:rPr>
  </w:style>
  <w:style w:type="character" w:customStyle="1" w:styleId="SubttuloCar">
    <w:name w:val="Subtítulo Car"/>
    <w:link w:val="Subttulo"/>
    <w:rsid w:val="009973EC"/>
    <w:rPr>
      <w:b/>
      <w:bCs/>
      <w:sz w:val="24"/>
      <w:szCs w:val="24"/>
      <w:lang w:val="es-ES" w:eastAsia="es-ES"/>
    </w:rPr>
  </w:style>
  <w:style w:type="paragraph" w:customStyle="1" w:styleId="vspace">
    <w:name w:val="vspace"/>
    <w:basedOn w:val="Normal"/>
    <w:rsid w:val="009973EC"/>
    <w:pPr>
      <w:spacing w:before="100" w:beforeAutospacing="1" w:after="100" w:afterAutospacing="1"/>
    </w:pPr>
  </w:style>
  <w:style w:type="paragraph" w:styleId="Textonotapie">
    <w:name w:val="footnote text"/>
    <w:basedOn w:val="Normal"/>
    <w:link w:val="Textonotapie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pieCar">
    <w:name w:val="Texto nota pie Car"/>
    <w:link w:val="Textonotapie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pie">
    <w:name w:val="footnote reference"/>
    <w:uiPriority w:val="99"/>
    <w:unhideWhenUsed/>
    <w:rsid w:val="009973EC"/>
    <w:rPr>
      <w:vertAlign w:val="superscript"/>
    </w:rPr>
  </w:style>
  <w:style w:type="character" w:customStyle="1" w:styleId="mw-headline">
    <w:name w:val="mw-headline"/>
    <w:rsid w:val="009973EC"/>
  </w:style>
  <w:style w:type="character" w:customStyle="1" w:styleId="apple-converted-space">
    <w:name w:val="apple-converted-space"/>
    <w:rsid w:val="009973EC"/>
  </w:style>
  <w:style w:type="character" w:styleId="nfasis">
    <w:name w:val="Emphasis"/>
    <w:uiPriority w:val="20"/>
    <w:qFormat/>
    <w:rsid w:val="009973EC"/>
    <w:rPr>
      <w:i/>
      <w:iCs/>
    </w:rPr>
  </w:style>
  <w:style w:type="character" w:styleId="Textoennegrita">
    <w:name w:val="Strong"/>
    <w:uiPriority w:val="22"/>
    <w:qFormat/>
    <w:rsid w:val="009973EC"/>
    <w:rPr>
      <w:b/>
      <w:bCs/>
    </w:rPr>
  </w:style>
  <w:style w:type="character" w:styleId="Refdecomentario">
    <w:name w:val="annotation reference"/>
    <w:unhideWhenUsed/>
    <w:rsid w:val="009973EC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comentarioCar">
    <w:name w:val="Texto comentario Car"/>
    <w:link w:val="Textocomentario"/>
    <w:rsid w:val="009973EC"/>
    <w:rPr>
      <w:rFonts w:ascii="Calibri" w:eastAsia="Calibri" w:hAnsi="Calibri"/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9973E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rsid w:val="009973EC"/>
    <w:rPr>
      <w:rFonts w:ascii="Calibri" w:eastAsia="Calibri" w:hAnsi="Calibri"/>
      <w:b/>
      <w:bCs/>
      <w:lang w:val="es-ES"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9973EC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xtonotaalfinalCar">
    <w:name w:val="Texto nota al final Car"/>
    <w:link w:val="Textonotaalfinal"/>
    <w:uiPriority w:val="99"/>
    <w:rsid w:val="009973EC"/>
    <w:rPr>
      <w:rFonts w:ascii="Calibri" w:eastAsia="Calibri" w:hAnsi="Calibri"/>
      <w:lang w:val="es-ES" w:eastAsia="en-US"/>
    </w:rPr>
  </w:style>
  <w:style w:type="character" w:styleId="Refdenotaalfinal">
    <w:name w:val="endnote reference"/>
    <w:uiPriority w:val="99"/>
    <w:unhideWhenUsed/>
    <w:rsid w:val="009973EC"/>
    <w:rPr>
      <w:vertAlign w:val="superscript"/>
    </w:rPr>
  </w:style>
  <w:style w:type="paragraph" w:customStyle="1" w:styleId="Epgrafe">
    <w:name w:val="Epígrafe"/>
    <w:basedOn w:val="Normal"/>
    <w:next w:val="Normal"/>
    <w:qFormat/>
    <w:rsid w:val="009973EC"/>
    <w:pPr>
      <w:spacing w:before="120" w:after="120"/>
    </w:pPr>
    <w:rPr>
      <w:b/>
      <w:bCs/>
      <w:sz w:val="20"/>
      <w:szCs w:val="20"/>
    </w:rPr>
  </w:style>
  <w:style w:type="character" w:styleId="Nmerodepgina">
    <w:name w:val="page number"/>
    <w:rsid w:val="009973EC"/>
  </w:style>
  <w:style w:type="table" w:styleId="Sombreadoclaro-nfasis1">
    <w:name w:val="Light Shading Accent 1"/>
    <w:basedOn w:val="Tablanormal"/>
    <w:uiPriority w:val="60"/>
    <w:rsid w:val="009973EC"/>
    <w:rPr>
      <w:rFonts w:ascii="Calibri" w:eastAsia="Calibri" w:hAnsi="Calibri"/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Sombreadoclaro-nfasis2">
    <w:name w:val="Light Shading Accent 2"/>
    <w:basedOn w:val="Tablanormal"/>
    <w:uiPriority w:val="60"/>
    <w:rsid w:val="009973EC"/>
    <w:rPr>
      <w:rFonts w:ascii="Calibri" w:eastAsia="Calibri" w:hAnsi="Calibri"/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Sombreadoclaro-nfasis3">
    <w:name w:val="Light Shading Accent 3"/>
    <w:basedOn w:val="Tablanormal"/>
    <w:uiPriority w:val="60"/>
    <w:rsid w:val="009973EC"/>
    <w:rPr>
      <w:rFonts w:ascii="Calibri" w:eastAsia="Calibri" w:hAnsi="Calibri"/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customStyle="1" w:styleId="normaltextrun">
    <w:name w:val="normaltextrun"/>
    <w:rsid w:val="008973F7"/>
  </w:style>
  <w:style w:type="paragraph" w:customStyle="1" w:styleId="paragraph">
    <w:name w:val="paragraph"/>
    <w:basedOn w:val="Normal"/>
    <w:rsid w:val="008973F7"/>
    <w:pPr>
      <w:spacing w:before="100" w:beforeAutospacing="1" w:after="100" w:afterAutospacing="1"/>
    </w:pPr>
    <w:rPr>
      <w:lang w:val="es-CO" w:eastAsia="es-CO"/>
    </w:rPr>
  </w:style>
  <w:style w:type="character" w:customStyle="1" w:styleId="eop">
    <w:name w:val="eop"/>
    <w:rsid w:val="008973F7"/>
  </w:style>
  <w:style w:type="paragraph" w:styleId="Lista2">
    <w:name w:val="List 2"/>
    <w:basedOn w:val="Normal"/>
    <w:rsid w:val="008D5778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rsid w:val="008D577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libri Light" w:hAnsi="Calibri Light"/>
    </w:rPr>
  </w:style>
  <w:style w:type="character" w:customStyle="1" w:styleId="EncabezadodemensajeCar">
    <w:name w:val="Encabezado de mensaje Car"/>
    <w:link w:val="Encabezadodemensaje"/>
    <w:rsid w:val="008D5778"/>
    <w:rPr>
      <w:rFonts w:ascii="Calibri Light" w:eastAsia="Times New Roman" w:hAnsi="Calibri Light" w:cs="Times New Roman"/>
      <w:sz w:val="24"/>
      <w:szCs w:val="24"/>
      <w:shd w:val="pct20" w:color="auto" w:fill="auto"/>
      <w:lang w:val="es-ES" w:eastAsia="es-ES"/>
    </w:rPr>
  </w:style>
  <w:style w:type="paragraph" w:styleId="Ttulo">
    <w:name w:val="Title"/>
    <w:basedOn w:val="Normal"/>
    <w:next w:val="Normal"/>
    <w:link w:val="TtuloCar"/>
    <w:qFormat/>
    <w:rsid w:val="008D577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tuloCar">
    <w:name w:val="Título Car"/>
    <w:link w:val="Ttulo"/>
    <w:rsid w:val="008D5778"/>
    <w:rPr>
      <w:rFonts w:ascii="Calibri Light" w:eastAsia="Times New Roman" w:hAnsi="Calibri Light" w:cs="Times New Roman"/>
      <w:b/>
      <w:bCs/>
      <w:kern w:val="28"/>
      <w:sz w:val="32"/>
      <w:szCs w:val="32"/>
      <w:lang w:val="es-ES" w:eastAsia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1301A"/>
    <w:rPr>
      <w:color w:val="605E5C"/>
      <w:shd w:val="clear" w:color="auto" w:fill="E1DFDD"/>
    </w:rPr>
  </w:style>
  <w:style w:type="character" w:customStyle="1" w:styleId="st">
    <w:name w:val="st"/>
    <w:basedOn w:val="Fuentedeprrafopredeter"/>
    <w:rsid w:val="003C59DF"/>
  </w:style>
  <w:style w:type="character" w:styleId="Hipervnculovisitado">
    <w:name w:val="FollowedHyperlink"/>
    <w:basedOn w:val="Fuentedeprrafopredeter"/>
    <w:uiPriority w:val="99"/>
    <w:unhideWhenUsed/>
    <w:rsid w:val="00D312B5"/>
    <w:rPr>
      <w:color w:val="954F72"/>
      <w:u w:val="single"/>
    </w:rPr>
  </w:style>
  <w:style w:type="paragraph" w:customStyle="1" w:styleId="msonormal0">
    <w:name w:val="msonormal"/>
    <w:basedOn w:val="Normal"/>
    <w:rsid w:val="00D312B5"/>
    <w:pPr>
      <w:spacing w:before="100" w:beforeAutospacing="1" w:after="100" w:afterAutospacing="1"/>
    </w:pPr>
    <w:rPr>
      <w:lang w:val="es-CO" w:eastAsia="es-CO"/>
    </w:rPr>
  </w:style>
  <w:style w:type="paragraph" w:customStyle="1" w:styleId="xl65">
    <w:name w:val="xl65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33"/>
      <w:sz w:val="16"/>
      <w:szCs w:val="16"/>
      <w:lang w:val="es-CO" w:eastAsia="es-CO"/>
    </w:rPr>
  </w:style>
  <w:style w:type="paragraph" w:customStyle="1" w:styleId="xl66">
    <w:name w:val="xl66"/>
    <w:basedOn w:val="Normal"/>
    <w:rsid w:val="00D312B5"/>
    <w:pP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67">
    <w:name w:val="xl67"/>
    <w:basedOn w:val="Normal"/>
    <w:rsid w:val="00D312B5"/>
    <w:pP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68">
    <w:name w:val="xl68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4992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i/>
      <w:iCs/>
      <w:color w:val="000033"/>
      <w:sz w:val="16"/>
      <w:szCs w:val="16"/>
      <w:lang w:val="es-CO" w:eastAsia="es-CO"/>
    </w:rPr>
  </w:style>
  <w:style w:type="paragraph" w:customStyle="1" w:styleId="xl69">
    <w:name w:val="xl69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563C1"/>
      <w:sz w:val="16"/>
      <w:szCs w:val="16"/>
      <w:u w:val="single"/>
      <w:lang w:val="es-CO" w:eastAsia="es-CO"/>
    </w:rPr>
  </w:style>
  <w:style w:type="paragraph" w:customStyle="1" w:styleId="xl70">
    <w:name w:val="xl70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563C1"/>
      <w:sz w:val="16"/>
      <w:szCs w:val="16"/>
      <w:u w:val="single"/>
      <w:lang w:val="es-CO" w:eastAsia="es-CO"/>
    </w:rPr>
  </w:style>
  <w:style w:type="paragraph" w:customStyle="1" w:styleId="xl71">
    <w:name w:val="xl71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72">
    <w:name w:val="xl72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73">
    <w:name w:val="xl73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  <w:lang w:val="es-CO" w:eastAsia="es-CO"/>
    </w:rPr>
  </w:style>
  <w:style w:type="paragraph" w:customStyle="1" w:styleId="xl74">
    <w:name w:val="xl74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Arial" w:hAnsi="Arial" w:cs="Arial"/>
      <w:color w:val="000033"/>
      <w:sz w:val="16"/>
      <w:szCs w:val="16"/>
      <w:lang w:val="es-CO" w:eastAsia="es-CO"/>
    </w:rPr>
  </w:style>
  <w:style w:type="paragraph" w:customStyle="1" w:styleId="xl75">
    <w:name w:val="xl75"/>
    <w:basedOn w:val="Normal"/>
    <w:rsid w:val="00D312B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textAlignment w:val="top"/>
    </w:pPr>
    <w:rPr>
      <w:rFonts w:ascii="Arial" w:hAnsi="Arial" w:cs="Arial"/>
      <w:color w:val="000033"/>
      <w:sz w:val="16"/>
      <w:szCs w:val="16"/>
      <w:lang w:val="es-CO" w:eastAsia="es-CO"/>
    </w:rPr>
  </w:style>
  <w:style w:type="paragraph" w:customStyle="1" w:styleId="xl76">
    <w:name w:val="xl76"/>
    <w:basedOn w:val="Normal"/>
    <w:rsid w:val="00D312B5"/>
    <w:pPr>
      <w:spacing w:before="100" w:beforeAutospacing="1" w:after="100" w:afterAutospacing="1"/>
      <w:jc w:val="center"/>
    </w:pPr>
    <w:rPr>
      <w:sz w:val="16"/>
      <w:szCs w:val="16"/>
      <w:lang w:val="es-CO" w:eastAsia="es-CO"/>
    </w:rPr>
  </w:style>
  <w:style w:type="paragraph" w:customStyle="1" w:styleId="xl77">
    <w:name w:val="xl77"/>
    <w:basedOn w:val="Normal"/>
    <w:rsid w:val="00D312B5"/>
    <w:pPr>
      <w:spacing w:before="100" w:beforeAutospacing="1" w:after="100" w:afterAutospacing="1"/>
      <w:jc w:val="center"/>
    </w:pPr>
    <w:rPr>
      <w:sz w:val="16"/>
      <w:szCs w:val="16"/>
      <w:lang w:val="es-CO" w:eastAsia="es-CO"/>
    </w:rPr>
  </w:style>
  <w:style w:type="paragraph" w:styleId="Descripcin">
    <w:name w:val="caption"/>
    <w:basedOn w:val="Normal"/>
    <w:next w:val="Normal"/>
    <w:unhideWhenUsed/>
    <w:qFormat/>
    <w:rsid w:val="00E65BE1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xl64">
    <w:name w:val="xl64"/>
    <w:basedOn w:val="Normal"/>
    <w:rsid w:val="009B5D58"/>
    <w:pPr>
      <w:spacing w:before="100" w:beforeAutospacing="1" w:after="100" w:afterAutospacing="1"/>
      <w:jc w:val="right"/>
    </w:pPr>
    <w:rPr>
      <w:lang w:val="es-CO" w:eastAsia="es-CO"/>
    </w:rPr>
  </w:style>
  <w:style w:type="paragraph" w:customStyle="1" w:styleId="font5">
    <w:name w:val="font5"/>
    <w:basedOn w:val="Normal"/>
    <w:rsid w:val="000D17F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CO" w:eastAsia="es-CO"/>
    </w:rPr>
  </w:style>
  <w:style w:type="paragraph" w:customStyle="1" w:styleId="font6">
    <w:name w:val="font6"/>
    <w:basedOn w:val="Normal"/>
    <w:rsid w:val="000D17F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  <w:lang w:val="es-CO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4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0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9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5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87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4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20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8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8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79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11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3789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98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4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7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161719">
          <w:marLeft w:val="0"/>
          <w:marRight w:val="0"/>
          <w:marTop w:val="0"/>
          <w:marBottom w:val="0"/>
          <w:divBdr>
            <w:top w:val="single" w:sz="6" w:space="0" w:color="333333"/>
            <w:left w:val="single" w:sz="6" w:space="0" w:color="333333"/>
            <w:bottom w:val="single" w:sz="6" w:space="0" w:color="333333"/>
            <w:right w:val="single" w:sz="6" w:space="0" w:color="333333"/>
          </w:divBdr>
          <w:divsChild>
            <w:div w:id="181344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2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oleObject" Target="file:///D:\CORPAMAG\2023\Export-1-10-2002hasta15-03-2023.xlsx!Tablas!F25C2" TargetMode="External"/><Relationship Id="rId18" Type="http://schemas.openxmlformats.org/officeDocument/2006/relationships/image" Target="media/image7.emf"/><Relationship Id="rId26" Type="http://schemas.openxmlformats.org/officeDocument/2006/relationships/image" Target="media/image11.emf"/><Relationship Id="rId39" Type="http://schemas.openxmlformats.org/officeDocument/2006/relationships/oleObject" Target="file:///D:\CORPAMAG\2023\Export-1-10-2002hasta15-03-2023.xlsx!Tablas!%5bExport-1-10-2002hasta15-03-2023.xlsx%5dTablas%20Gr&#225;fico%2011" TargetMode="External"/><Relationship Id="rId3" Type="http://schemas.openxmlformats.org/officeDocument/2006/relationships/styles" Target="styles.xml"/><Relationship Id="rId21" Type="http://schemas.openxmlformats.org/officeDocument/2006/relationships/oleObject" Target="file:///D:\CORPAMAG\2023\Export-1-10-2002hasta15-03-2023.xlsx!Tablas!%5bExport-1-10-2002hasta15-03-2023.xlsx%5dTablas%20Gr&#225;fico%2011" TargetMode="External"/><Relationship Id="rId34" Type="http://schemas.openxmlformats.org/officeDocument/2006/relationships/image" Target="media/image15.emf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emf"/><Relationship Id="rId17" Type="http://schemas.openxmlformats.org/officeDocument/2006/relationships/oleObject" Target="file:///D:\CORPAMAG\2023\Export-1-10-2002hasta15-03-2023.xlsx!Tablas!%5bExport-1-10-2002hasta15-03-2023.xlsx%5dTablas%20Gr&#225;fico%204" TargetMode="External"/><Relationship Id="rId25" Type="http://schemas.openxmlformats.org/officeDocument/2006/relationships/oleObject" Target="file:///D:\CORPAMAG\2023\Export-1-10-2002hasta15-03-2023.xlsx!Tablas!%5bExport-1-10-2002hasta15-03-2023.xlsx%5dTablas%20Gr&#225;fico%2014" TargetMode="External"/><Relationship Id="rId33" Type="http://schemas.openxmlformats.org/officeDocument/2006/relationships/oleObject" Target="file:///D:\CORPAMAG\2023\Export-1-10-2002hasta15-03-2023.xlsx!Tablas!%5bExport-1-10-2002hasta15-03-2023.xlsx%5dTablas%20Gr&#225;fico%2010" TargetMode="External"/><Relationship Id="rId38" Type="http://schemas.openxmlformats.org/officeDocument/2006/relationships/image" Target="media/image17.emf"/><Relationship Id="rId2" Type="http://schemas.openxmlformats.org/officeDocument/2006/relationships/numbering" Target="numbering.xml"/><Relationship Id="rId16" Type="http://schemas.openxmlformats.org/officeDocument/2006/relationships/image" Target="media/image6.emf"/><Relationship Id="rId20" Type="http://schemas.openxmlformats.org/officeDocument/2006/relationships/image" Target="media/image8.emf"/><Relationship Id="rId29" Type="http://schemas.openxmlformats.org/officeDocument/2006/relationships/oleObject" Target="file:///D:\CORPAMAG\2023\Export-1-10-2002hasta15-03-2023.xlsx!Tablas!F68C3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file:///D:\CORPAMAG\2023\Export-1-10-2002hasta15-03-2023.xlsx!Tablas!F24C2" TargetMode="External"/><Relationship Id="rId24" Type="http://schemas.openxmlformats.org/officeDocument/2006/relationships/image" Target="media/image10.emf"/><Relationship Id="rId32" Type="http://schemas.openxmlformats.org/officeDocument/2006/relationships/image" Target="media/image14.emf"/><Relationship Id="rId37" Type="http://schemas.openxmlformats.org/officeDocument/2006/relationships/oleObject" Target="file:///D:\CORPAMAG\2023\Export-1-10-2002hasta15-03-2023.xlsx!Tablas!%5bExport-1-10-2002hasta15-03-2023.xlsx%5dTablas%20Gr&#225;fico%2015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oleObject" Target="file:///D:\CORPAMAG\2023\Export-1-10-2002hasta15-03-2023.xlsx!Tablas!F26C2" TargetMode="External"/><Relationship Id="rId23" Type="http://schemas.openxmlformats.org/officeDocument/2006/relationships/oleObject" Target="file:///D:\CORPAMAG\2023\Export-1-10-2002hasta15-03-2023.xlsx!Tablas!F95C1:F107C2" TargetMode="External"/><Relationship Id="rId28" Type="http://schemas.openxmlformats.org/officeDocument/2006/relationships/image" Target="media/image12.emf"/><Relationship Id="rId36" Type="http://schemas.openxmlformats.org/officeDocument/2006/relationships/image" Target="media/image16.emf"/><Relationship Id="rId10" Type="http://schemas.openxmlformats.org/officeDocument/2006/relationships/image" Target="media/image3.emf"/><Relationship Id="rId19" Type="http://schemas.openxmlformats.org/officeDocument/2006/relationships/oleObject" Target="file:///D:\CORPAMAG\2023\Export-1-10-2002hasta15-03-2023.xlsx!Tablas!F147C2" TargetMode="External"/><Relationship Id="rId31" Type="http://schemas.openxmlformats.org/officeDocument/2006/relationships/oleObject" Target="file:///D:\CORPAMAG\2023\Export-1-10-2002hasta15-03-2023.xlsx!Tablas!F66C3" TargetMode="External"/><Relationship Id="rId4" Type="http://schemas.openxmlformats.org/officeDocument/2006/relationships/settings" Target="settings.xml"/><Relationship Id="rId9" Type="http://schemas.openxmlformats.org/officeDocument/2006/relationships/oleObject" Target="file:///D:\CORPAMAG\2023\Export-1-10-2002hasta15-03-2023.xlsx!Tablas!F8C2" TargetMode="External"/><Relationship Id="rId14" Type="http://schemas.openxmlformats.org/officeDocument/2006/relationships/image" Target="media/image5.emf"/><Relationship Id="rId22" Type="http://schemas.openxmlformats.org/officeDocument/2006/relationships/image" Target="media/image9.emf"/><Relationship Id="rId27" Type="http://schemas.openxmlformats.org/officeDocument/2006/relationships/oleObject" Target="file:///D:\CORPAMAG\2023\Export-1-10-2002hasta15-03-2023.xlsx!Tablas!F67C3" TargetMode="External"/><Relationship Id="rId30" Type="http://schemas.openxmlformats.org/officeDocument/2006/relationships/image" Target="media/image13.emf"/><Relationship Id="rId35" Type="http://schemas.openxmlformats.org/officeDocument/2006/relationships/oleObject" Target="file:///D:\CORPAMAG\2023\Export-1-10-2002hasta15-03-2023.xlsx!Tablas!F65C1:F69C3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8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595F4-C3D8-48AF-8ADB-1854C52BD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1734</TotalTime>
  <Pages>20</Pages>
  <Words>5688</Words>
  <Characters>38742</Characters>
  <Application>Microsoft Office Word</Application>
  <DocSecurity>0</DocSecurity>
  <Lines>322</Lines>
  <Paragraphs>88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Presentación de PowerPoint</vt:lpstr>
      <vt:lpstr>Presentación de PowerPoint</vt:lpstr>
    </vt:vector>
  </TitlesOfParts>
  <Company>Microsoft</Company>
  <LinksUpToDate>false</LinksUpToDate>
  <CharactersWithSpaces>44342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Presentación de PowerPoint</dc:title>
  <dc:subject/>
  <dc:creator>JHBAYONA</dc:creator>
  <cp:keywords/>
  <dc:description/>
  <cp:lastModifiedBy>Eder Enrigue Villalobos Palma</cp:lastModifiedBy>
  <cp:revision>184</cp:revision>
  <cp:lastPrinted>2023-04-27T03:28:00Z</cp:lastPrinted>
  <dcterms:created xsi:type="dcterms:W3CDTF">2021-08-10T23:37:00Z</dcterms:created>
  <dcterms:modified xsi:type="dcterms:W3CDTF">2023-04-27T13:30:00Z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