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0A0A87" w:rsidRPr="0045523E" w14:paraId="6634F7AC" w14:textId="77777777" w:rsidTr="00355B1B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044B5C6C" w14:textId="77777777" w:rsidR="000A0A87" w:rsidRPr="0045523E" w:rsidRDefault="000A0A87" w:rsidP="00355B1B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A255B86" w14:textId="77777777" w:rsidR="000A0A87" w:rsidRPr="0045523E" w:rsidRDefault="000A0A87" w:rsidP="000A0A87">
            <w:pPr>
              <w:numPr>
                <w:ilvl w:val="0"/>
                <w:numId w:val="2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0A0A87" w:rsidRPr="0045523E" w14:paraId="6AA4A761" w14:textId="77777777" w:rsidTr="00355B1B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190E7314" w14:textId="77777777" w:rsidR="000A0A87" w:rsidRPr="0045523E" w:rsidRDefault="000A0A87" w:rsidP="00355B1B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5A6187D4" w14:textId="77777777" w:rsidR="000A0A87" w:rsidRPr="0045523E" w:rsidRDefault="000A0A87" w:rsidP="00355B1B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0A0A87" w:rsidRPr="0045523E" w14:paraId="66C24E2F" w14:textId="77777777" w:rsidTr="00355B1B">
        <w:trPr>
          <w:tblHeader/>
        </w:trPr>
        <w:tc>
          <w:tcPr>
            <w:tcW w:w="3738" w:type="dxa"/>
          </w:tcPr>
          <w:p w14:paraId="49B62C7F" w14:textId="77777777" w:rsidR="000A0A87" w:rsidRPr="0045523E" w:rsidRDefault="000A0A87" w:rsidP="00355B1B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6CD5F26E" w14:textId="77777777" w:rsidR="000A0A87" w:rsidRPr="0045523E" w:rsidRDefault="000A0A87" w:rsidP="00355B1B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0A0A87" w:rsidRPr="0045523E" w14:paraId="334A336D" w14:textId="77777777" w:rsidTr="00355B1B">
        <w:trPr>
          <w:tblHeader/>
        </w:trPr>
        <w:tc>
          <w:tcPr>
            <w:tcW w:w="3738" w:type="dxa"/>
          </w:tcPr>
          <w:p w14:paraId="473E5464" w14:textId="77777777" w:rsidR="000A0A87" w:rsidRPr="0045523E" w:rsidRDefault="000A0A87" w:rsidP="00355B1B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3D3848B6" w14:textId="77777777" w:rsidR="000A0A87" w:rsidRPr="0045523E" w:rsidRDefault="000A0A87" w:rsidP="00355B1B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0A0A87" w:rsidRPr="0045523E" w14:paraId="221933D4" w14:textId="77777777" w:rsidTr="00355B1B">
        <w:trPr>
          <w:tblHeader/>
        </w:trPr>
        <w:tc>
          <w:tcPr>
            <w:tcW w:w="3738" w:type="dxa"/>
          </w:tcPr>
          <w:p w14:paraId="40A3B71C" w14:textId="77777777" w:rsidR="000A0A87" w:rsidRPr="0045523E" w:rsidRDefault="000A0A87" w:rsidP="00355B1B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63B49732" w14:textId="77777777" w:rsidR="000A0A87" w:rsidRPr="0045523E" w:rsidRDefault="000A0A87" w:rsidP="00355B1B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18</w:t>
            </w:r>
          </w:p>
        </w:tc>
      </w:tr>
      <w:tr w:rsidR="000A0A87" w:rsidRPr="0045523E" w14:paraId="6A9E74D9" w14:textId="77777777" w:rsidTr="00355B1B">
        <w:trPr>
          <w:tblHeader/>
        </w:trPr>
        <w:tc>
          <w:tcPr>
            <w:tcW w:w="3738" w:type="dxa"/>
          </w:tcPr>
          <w:p w14:paraId="3BE61D9D" w14:textId="77777777" w:rsidR="000A0A87" w:rsidRPr="0045523E" w:rsidRDefault="000A0A87" w:rsidP="00355B1B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060AE276" w14:textId="77777777" w:rsidR="000A0A87" w:rsidRPr="0045523E" w:rsidRDefault="000A0A87" w:rsidP="00355B1B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Cuatro (4)</w:t>
            </w:r>
          </w:p>
        </w:tc>
      </w:tr>
      <w:tr w:rsidR="000A0A87" w:rsidRPr="0045523E" w14:paraId="0F23150C" w14:textId="77777777" w:rsidTr="00355B1B">
        <w:trPr>
          <w:tblHeader/>
        </w:trPr>
        <w:tc>
          <w:tcPr>
            <w:tcW w:w="3738" w:type="dxa"/>
          </w:tcPr>
          <w:p w14:paraId="5BF59A92" w14:textId="77777777" w:rsidR="000A0A87" w:rsidRPr="0045523E" w:rsidRDefault="000A0A87" w:rsidP="00355B1B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7837C8E6" w14:textId="77777777" w:rsidR="000A0A87" w:rsidRPr="0045523E" w:rsidRDefault="000A0A87" w:rsidP="00355B1B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0A0A87" w:rsidRPr="0045523E" w14:paraId="7FF19D64" w14:textId="77777777" w:rsidTr="00355B1B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4FEB19A4" w14:textId="77777777" w:rsidR="000A0A87" w:rsidRPr="0045523E" w:rsidRDefault="000A0A87" w:rsidP="00355B1B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09438FD5" w14:textId="77777777" w:rsidR="000A0A87" w:rsidRPr="0045523E" w:rsidRDefault="000A0A87" w:rsidP="00355B1B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0A0A87" w:rsidRPr="0045523E" w14:paraId="07416C2F" w14:textId="77777777" w:rsidTr="00355B1B">
        <w:tc>
          <w:tcPr>
            <w:tcW w:w="3738" w:type="dxa"/>
            <w:tcBorders>
              <w:bottom w:val="single" w:sz="4" w:space="0" w:color="auto"/>
            </w:tcBorders>
          </w:tcPr>
          <w:p w14:paraId="732FFC50" w14:textId="77777777" w:rsidR="000A0A87" w:rsidRPr="0045523E" w:rsidRDefault="000A0A87" w:rsidP="00355B1B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12EF73FD" w14:textId="77777777" w:rsidR="000A0A87" w:rsidRPr="0045523E" w:rsidRDefault="000A0A87" w:rsidP="00355B1B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0A0A87" w:rsidRPr="0045523E" w14:paraId="497B1EB2" w14:textId="77777777" w:rsidTr="00355B1B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3DFEE2F" w14:textId="77777777" w:rsidR="000A0A87" w:rsidRPr="0045523E" w:rsidRDefault="000A0A87" w:rsidP="00355B1B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70C17A3B" w14:textId="77777777" w:rsidR="000A0A87" w:rsidRPr="0045523E" w:rsidRDefault="000A0A87" w:rsidP="000A0A87">
            <w:pPr>
              <w:numPr>
                <w:ilvl w:val="0"/>
                <w:numId w:val="26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0A0A87" w:rsidRPr="0045523E" w14:paraId="00361013" w14:textId="77777777" w:rsidTr="00355B1B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35576D9" w14:textId="77777777" w:rsidR="000A0A87" w:rsidRPr="0045523E" w:rsidRDefault="000A0A87" w:rsidP="00355B1B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50BD10B0" w14:textId="77777777" w:rsidR="000A0A87" w:rsidRPr="0045523E" w:rsidRDefault="000A0A87" w:rsidP="00355B1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SECRETARIA GENERAL</w:t>
            </w:r>
          </w:p>
        </w:tc>
      </w:tr>
      <w:tr w:rsidR="000A0A87" w:rsidRPr="0045523E" w14:paraId="06EE43E9" w14:textId="77777777" w:rsidTr="00355B1B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5135E1A" w14:textId="77777777" w:rsidR="000A0A87" w:rsidRPr="0045523E" w:rsidRDefault="000A0A87" w:rsidP="00355B1B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30DE3F0" w14:textId="77777777" w:rsidR="000A0A87" w:rsidRPr="0045523E" w:rsidRDefault="000A0A87" w:rsidP="000A0A87">
            <w:pPr>
              <w:numPr>
                <w:ilvl w:val="0"/>
                <w:numId w:val="2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0A0A87" w:rsidRPr="0045523E" w14:paraId="67AF67DB" w14:textId="77777777" w:rsidTr="00355B1B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7DAFED53" w14:textId="77777777" w:rsidR="000A0A87" w:rsidRPr="0045523E" w:rsidRDefault="000A0A87" w:rsidP="00355B1B">
            <w:pPr>
              <w:spacing w:after="0"/>
              <w:rPr>
                <w:rFonts w:ascii="Arial" w:hAnsi="Arial" w:cs="Arial"/>
              </w:rPr>
            </w:pPr>
          </w:p>
          <w:p w14:paraId="1D79E0BD" w14:textId="4881068D" w:rsidR="000A0A87" w:rsidRPr="0045523E" w:rsidRDefault="000A0A87" w:rsidP="00BE41E1">
            <w:pPr>
              <w:spacing w:after="0"/>
              <w:rPr>
                <w:rFonts w:ascii="Arial" w:hAnsi="Arial" w:cs="Arial"/>
              </w:rPr>
            </w:pPr>
            <w:r w:rsidRPr="007A0DA3">
              <w:rPr>
                <w:rFonts w:ascii="Arial" w:hAnsi="Arial" w:cs="Arial"/>
              </w:rPr>
              <w:t>Garantizar la ejecución, seguimiento y control presupuestal de forma eficiente, a los rec</w:t>
            </w:r>
            <w:r>
              <w:rPr>
                <w:rFonts w:ascii="Arial" w:hAnsi="Arial" w:cs="Arial"/>
              </w:rPr>
              <w:t>ursos financieros de la entidad</w:t>
            </w:r>
            <w:r w:rsidRPr="007A0DA3">
              <w:rPr>
                <w:rFonts w:ascii="Arial" w:hAnsi="Arial" w:cs="Arial"/>
              </w:rPr>
              <w:t xml:space="preserve"> de manera clara y oportuna para el cumplimiento de la misión institucional.</w:t>
            </w:r>
          </w:p>
        </w:tc>
      </w:tr>
      <w:tr w:rsidR="000A0A87" w:rsidRPr="0045523E" w14:paraId="0319C6F4" w14:textId="77777777" w:rsidTr="00355B1B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F303B69" w14:textId="77777777" w:rsidR="000A0A87" w:rsidRPr="0045523E" w:rsidRDefault="000A0A87" w:rsidP="00355B1B">
            <w:pPr>
              <w:keepNext/>
              <w:spacing w:after="0"/>
              <w:ind w:left="720"/>
              <w:outlineLvl w:val="0"/>
              <w:rPr>
                <w:rFonts w:ascii="Arial" w:eastAsia="Arial Unicode MS" w:hAnsi="Arial" w:cs="Arial"/>
                <w:b/>
              </w:rPr>
            </w:pPr>
          </w:p>
          <w:p w14:paraId="086418D8" w14:textId="77777777" w:rsidR="000A0A87" w:rsidRPr="0045523E" w:rsidRDefault="000A0A87" w:rsidP="000A0A87">
            <w:pPr>
              <w:keepNext/>
              <w:numPr>
                <w:ilvl w:val="0"/>
                <w:numId w:val="26"/>
              </w:numPr>
              <w:spacing w:after="0"/>
              <w:jc w:val="center"/>
              <w:outlineLvl w:val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DESCRIPCIÓN DE FUNCIONES ESENCIALES </w:t>
            </w:r>
          </w:p>
        </w:tc>
      </w:tr>
      <w:tr w:rsidR="000A0A87" w:rsidRPr="0045523E" w14:paraId="0BEB06BE" w14:textId="77777777" w:rsidTr="00355B1B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0EF21FC3" w14:textId="77777777" w:rsidR="00F82110" w:rsidRPr="00F82110" w:rsidRDefault="00F82110" w:rsidP="00BE41E1">
            <w:pPr>
              <w:spacing w:after="0" w:line="240" w:lineRule="auto"/>
              <w:rPr>
                <w:rFonts w:ascii="Arial" w:hAnsi="Arial" w:cs="Arial"/>
              </w:rPr>
            </w:pPr>
            <w:r w:rsidRPr="00F82110">
              <w:rPr>
                <w:rFonts w:ascii="Arial" w:hAnsi="Arial" w:cs="Arial"/>
              </w:rPr>
              <w:t>1. Coadyuvar en la elaboración del anteproyecto de presupuesto.</w:t>
            </w:r>
          </w:p>
          <w:p w14:paraId="79B93A41" w14:textId="77777777" w:rsidR="00F82110" w:rsidRPr="00F82110" w:rsidRDefault="00F82110" w:rsidP="00BE41E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82110">
              <w:rPr>
                <w:rFonts w:ascii="Arial" w:hAnsi="Arial" w:cs="Arial"/>
              </w:rPr>
              <w:t>2. Realizar la apertura y el cierre del presupuesto de cada vigencia en cumplimiento a las directrices legales e institucionales y con especial atención de registrar la apropiación de vigencias futuras y constituir las reservas presupuestales.</w:t>
            </w:r>
          </w:p>
          <w:p w14:paraId="51FCCC38" w14:textId="77777777" w:rsidR="00F82110" w:rsidRPr="00F82110" w:rsidRDefault="00F82110" w:rsidP="00BE41E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82110">
              <w:rPr>
                <w:rFonts w:ascii="Arial" w:hAnsi="Arial" w:cs="Arial"/>
              </w:rPr>
              <w:t>3. Proyectar y elaborar en coordinación con las demás dependencias, el presupuesto anual de gastos y coordinar su ejecución de acuerdo con los lineamientos generales definidos por la Corporación.</w:t>
            </w:r>
          </w:p>
          <w:p w14:paraId="6A335CE1" w14:textId="77777777" w:rsidR="00F82110" w:rsidRPr="00F82110" w:rsidRDefault="00F82110" w:rsidP="00BE41E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82110">
              <w:rPr>
                <w:rFonts w:ascii="Arial" w:hAnsi="Arial" w:cs="Arial"/>
              </w:rPr>
              <w:t>4. Verificar la disponibilidad presupuestal de acuerdo con la apropiación.</w:t>
            </w:r>
          </w:p>
          <w:p w14:paraId="4F7F0A17" w14:textId="77777777" w:rsidR="00F82110" w:rsidRPr="00F82110" w:rsidRDefault="00F82110" w:rsidP="00BE41E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82110">
              <w:rPr>
                <w:rFonts w:ascii="Arial" w:hAnsi="Arial" w:cs="Arial"/>
              </w:rPr>
              <w:t>5. Coordinar con el Secretario General las posibles modificaciones (adiciones y traslados presupuestales) que afecten los montos aprobados por el Consejo Directivo para cada vigencia.</w:t>
            </w:r>
          </w:p>
          <w:p w14:paraId="57B2F2D7" w14:textId="77777777" w:rsidR="00F82110" w:rsidRPr="00F82110" w:rsidRDefault="00F82110" w:rsidP="00BE41E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82110">
              <w:rPr>
                <w:rFonts w:ascii="Arial" w:hAnsi="Arial" w:cs="Arial"/>
              </w:rPr>
              <w:t>6. Elaborar la ejecución y conciliación de ingresos y gastos con las cuentas contables de acuerdo a las modificaciones de la normatividad presupuestal y contable vigente.</w:t>
            </w:r>
          </w:p>
          <w:p w14:paraId="071AFDD2" w14:textId="77777777" w:rsidR="00F82110" w:rsidRPr="00F82110" w:rsidRDefault="00F82110" w:rsidP="00BE41E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82110">
              <w:rPr>
                <w:rFonts w:ascii="Arial" w:hAnsi="Arial" w:cs="Arial"/>
              </w:rPr>
              <w:t>7. Suministrar la información presupuestal requerida para la liquidación excedentes financieros.</w:t>
            </w:r>
          </w:p>
          <w:p w14:paraId="3188215B" w14:textId="77777777" w:rsidR="00F82110" w:rsidRPr="00F82110" w:rsidRDefault="00F82110" w:rsidP="00BE41E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82110">
              <w:rPr>
                <w:rFonts w:ascii="Arial" w:hAnsi="Arial" w:cs="Arial"/>
              </w:rPr>
              <w:t>8.  Efectuar la evaluación y control sobre el resultado de las operaciones presupuestales y financieras de la Corporación e informar a la Secretaría General sobre el particular.</w:t>
            </w:r>
          </w:p>
          <w:p w14:paraId="4E745F26" w14:textId="77777777" w:rsidR="00F82110" w:rsidRPr="00F82110" w:rsidRDefault="00F82110" w:rsidP="00BE41E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82110">
              <w:rPr>
                <w:rFonts w:ascii="Arial" w:hAnsi="Arial" w:cs="Arial"/>
              </w:rPr>
              <w:t xml:space="preserve">9. Efectuar la evaluación y control sobre el resultado de las operaciones presupuestales y financieras de la Corporación e informar a la Secretaria General sobre el particular. </w:t>
            </w:r>
          </w:p>
          <w:p w14:paraId="61730C65" w14:textId="77777777" w:rsidR="00F82110" w:rsidRPr="00F82110" w:rsidRDefault="00F82110" w:rsidP="00BE41E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82110">
              <w:rPr>
                <w:rFonts w:ascii="Arial" w:hAnsi="Arial" w:cs="Arial"/>
              </w:rPr>
              <w:t xml:space="preserve">10. Organizar y controlar las actividades de carácter técnico y administrativo, relacionadas </w:t>
            </w:r>
            <w:r w:rsidRPr="00F82110">
              <w:rPr>
                <w:rFonts w:ascii="Arial" w:hAnsi="Arial" w:cs="Arial"/>
              </w:rPr>
              <w:lastRenderedPageBreak/>
              <w:t>con el Sistema Integrado de Información Financiera – SIIF, a fin de garantizar la efectividad de la operación en torno a los procedimientos de presupuesto, contabilidad y tesorería, manteniendo permanente comunicación con la Dirección General del presupuesto del Ministerio de Hacienda.</w:t>
            </w:r>
          </w:p>
          <w:p w14:paraId="15AF657F" w14:textId="77777777" w:rsidR="00F82110" w:rsidRPr="00F82110" w:rsidRDefault="00F82110" w:rsidP="00BE41E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82110">
              <w:rPr>
                <w:rFonts w:ascii="Arial" w:hAnsi="Arial" w:cs="Arial"/>
              </w:rPr>
              <w:t>11. Preparar y presentar los informes solicitados con relación a la gestión y resultados alcanzados con el fin de hacer el seguimiento y control a los compromisos de la Entidad en cumplimiento de la misión institucional.</w:t>
            </w:r>
          </w:p>
          <w:p w14:paraId="04D574B5" w14:textId="77777777" w:rsidR="000A0A87" w:rsidRPr="0045523E" w:rsidRDefault="00F82110" w:rsidP="00BE41E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82110">
              <w:rPr>
                <w:rFonts w:ascii="Arial" w:hAnsi="Arial" w:cs="Arial"/>
              </w:rPr>
              <w:t>16. Las demás funciones asignadas por la autoridad competente, de acuerdo con el nivel, la naturaleza y el área de desempeño del cargo.</w:t>
            </w:r>
          </w:p>
        </w:tc>
      </w:tr>
      <w:tr w:rsidR="000A0A87" w:rsidRPr="0045523E" w14:paraId="574001B9" w14:textId="77777777" w:rsidTr="00355B1B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26E6956" w14:textId="77777777" w:rsidR="000A0A87" w:rsidRPr="0045523E" w:rsidRDefault="000A0A87" w:rsidP="00355B1B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70CBD890" w14:textId="77777777" w:rsidR="000A0A87" w:rsidRPr="0045523E" w:rsidRDefault="000A0A87" w:rsidP="000A0A87">
            <w:pPr>
              <w:numPr>
                <w:ilvl w:val="0"/>
                <w:numId w:val="2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0A0A87" w:rsidRPr="0045523E" w14:paraId="78DA0440" w14:textId="77777777" w:rsidTr="00355B1B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4FF0E81" w14:textId="77777777" w:rsidR="00BE41E1" w:rsidRDefault="00BE41E1" w:rsidP="00BE41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D8F0853" w14:textId="56ED345F" w:rsidR="001C1AF5" w:rsidRPr="00BE41E1" w:rsidRDefault="001C1AF5" w:rsidP="00BE41E1">
            <w:pPr>
              <w:spacing w:after="0" w:line="240" w:lineRule="auto"/>
              <w:rPr>
                <w:rFonts w:ascii="Arial" w:hAnsi="Arial" w:cs="Arial"/>
              </w:rPr>
            </w:pPr>
            <w:r w:rsidRPr="001C1AF5">
              <w:rPr>
                <w:rFonts w:ascii="Arial" w:hAnsi="Arial" w:cs="Arial"/>
                <w:sz w:val="20"/>
                <w:szCs w:val="20"/>
              </w:rPr>
              <w:t>1</w:t>
            </w:r>
            <w:r w:rsidRPr="00BE41E1">
              <w:rPr>
                <w:rFonts w:ascii="Arial" w:hAnsi="Arial" w:cs="Arial"/>
              </w:rPr>
              <w:t xml:space="preserve">. Constitución Política Colombia 1991. </w:t>
            </w:r>
          </w:p>
          <w:p w14:paraId="033F2422" w14:textId="77777777" w:rsidR="001C1AF5" w:rsidRPr="00BE41E1" w:rsidRDefault="001C1AF5" w:rsidP="00BE41E1">
            <w:pPr>
              <w:spacing w:after="0" w:line="240" w:lineRule="auto"/>
              <w:rPr>
                <w:rFonts w:ascii="Arial" w:hAnsi="Arial" w:cs="Arial"/>
              </w:rPr>
            </w:pPr>
            <w:r w:rsidRPr="00BE41E1">
              <w:rPr>
                <w:rFonts w:ascii="Arial" w:hAnsi="Arial" w:cs="Arial"/>
              </w:rPr>
              <w:t>2. Contratación Estatal</w:t>
            </w:r>
          </w:p>
          <w:p w14:paraId="2859E6DF" w14:textId="77777777" w:rsidR="001C1AF5" w:rsidRPr="00BE41E1" w:rsidRDefault="001C1AF5" w:rsidP="00BE41E1">
            <w:pPr>
              <w:spacing w:after="0" w:line="240" w:lineRule="auto"/>
              <w:rPr>
                <w:rFonts w:ascii="Arial" w:hAnsi="Arial" w:cs="Arial"/>
              </w:rPr>
            </w:pPr>
            <w:r w:rsidRPr="00BE41E1">
              <w:rPr>
                <w:rFonts w:ascii="Arial" w:hAnsi="Arial" w:cs="Arial"/>
              </w:rPr>
              <w:t>3. Normatividad sobre peticiones, quejas, reclamos y denuncias</w:t>
            </w:r>
          </w:p>
          <w:p w14:paraId="1BFACD89" w14:textId="77777777" w:rsidR="001C1AF5" w:rsidRPr="00BE41E1" w:rsidRDefault="001C1AF5" w:rsidP="00BE41E1">
            <w:pPr>
              <w:spacing w:after="0" w:line="240" w:lineRule="auto"/>
              <w:rPr>
                <w:rFonts w:ascii="Arial" w:hAnsi="Arial" w:cs="Arial"/>
              </w:rPr>
            </w:pPr>
            <w:r w:rsidRPr="00BE41E1">
              <w:rPr>
                <w:rFonts w:ascii="Arial" w:hAnsi="Arial" w:cs="Arial"/>
              </w:rPr>
              <w:t>4. Políticas de atención al ciudadano</w:t>
            </w:r>
          </w:p>
          <w:p w14:paraId="7FABC70C" w14:textId="77777777" w:rsidR="001C1AF5" w:rsidRPr="00BE41E1" w:rsidRDefault="001C1AF5" w:rsidP="00BE41E1">
            <w:pPr>
              <w:spacing w:after="0" w:line="240" w:lineRule="auto"/>
              <w:rPr>
                <w:rFonts w:ascii="Arial" w:hAnsi="Arial" w:cs="Arial"/>
              </w:rPr>
            </w:pPr>
            <w:r w:rsidRPr="00BE41E1">
              <w:rPr>
                <w:rFonts w:ascii="Arial" w:hAnsi="Arial" w:cs="Arial"/>
              </w:rPr>
              <w:t xml:space="preserve">5. Políticas </w:t>
            </w:r>
            <w:proofErr w:type="spellStart"/>
            <w:r w:rsidRPr="00BE41E1">
              <w:rPr>
                <w:rFonts w:ascii="Arial" w:hAnsi="Arial" w:cs="Arial"/>
              </w:rPr>
              <w:t>publicas</w:t>
            </w:r>
            <w:proofErr w:type="spellEnd"/>
            <w:r w:rsidRPr="00BE41E1">
              <w:rPr>
                <w:rFonts w:ascii="Arial" w:hAnsi="Arial" w:cs="Arial"/>
              </w:rPr>
              <w:t xml:space="preserve"> aplicables a la Corporación</w:t>
            </w:r>
          </w:p>
          <w:p w14:paraId="7C002618" w14:textId="77777777" w:rsidR="001C1AF5" w:rsidRPr="00BE41E1" w:rsidRDefault="001C1AF5" w:rsidP="00BE41E1">
            <w:pPr>
              <w:spacing w:after="0" w:line="240" w:lineRule="auto"/>
              <w:rPr>
                <w:rFonts w:ascii="Arial" w:hAnsi="Arial" w:cs="Arial"/>
              </w:rPr>
            </w:pPr>
            <w:r w:rsidRPr="00BE41E1">
              <w:rPr>
                <w:rFonts w:ascii="Arial" w:hAnsi="Arial" w:cs="Arial"/>
              </w:rPr>
              <w:t xml:space="preserve">6. Canales de atención y técnicas de comunicación                                                          </w:t>
            </w:r>
          </w:p>
          <w:p w14:paraId="2CC267F9" w14:textId="77777777" w:rsidR="001C1AF5" w:rsidRPr="00BE41E1" w:rsidRDefault="001C1AF5" w:rsidP="00BE41E1">
            <w:pPr>
              <w:spacing w:after="0" w:line="240" w:lineRule="auto"/>
              <w:rPr>
                <w:rFonts w:ascii="Arial" w:hAnsi="Arial" w:cs="Arial"/>
              </w:rPr>
            </w:pPr>
            <w:r w:rsidRPr="00BE41E1">
              <w:rPr>
                <w:rFonts w:ascii="Arial" w:hAnsi="Arial" w:cs="Arial"/>
              </w:rPr>
              <w:t>7. Régimen presupuestal Colombiano</w:t>
            </w:r>
          </w:p>
          <w:p w14:paraId="391B7BAC" w14:textId="77777777" w:rsidR="001C1AF5" w:rsidRPr="00BE41E1" w:rsidRDefault="001C1AF5" w:rsidP="00BE41E1">
            <w:pPr>
              <w:spacing w:after="0" w:line="240" w:lineRule="auto"/>
              <w:rPr>
                <w:rFonts w:ascii="Arial" w:hAnsi="Arial" w:cs="Arial"/>
              </w:rPr>
            </w:pPr>
            <w:r w:rsidRPr="00BE41E1">
              <w:rPr>
                <w:rFonts w:ascii="Arial" w:hAnsi="Arial" w:cs="Arial"/>
              </w:rPr>
              <w:t>8. Gestión tributaria</w:t>
            </w:r>
          </w:p>
          <w:p w14:paraId="6E644282" w14:textId="77777777" w:rsidR="001C1AF5" w:rsidRPr="00BE41E1" w:rsidRDefault="001C1AF5" w:rsidP="00BE41E1">
            <w:pPr>
              <w:spacing w:after="0" w:line="240" w:lineRule="auto"/>
              <w:rPr>
                <w:rFonts w:ascii="Arial" w:hAnsi="Arial" w:cs="Arial"/>
              </w:rPr>
            </w:pPr>
            <w:r w:rsidRPr="00BE41E1">
              <w:rPr>
                <w:rFonts w:ascii="Arial" w:hAnsi="Arial" w:cs="Arial"/>
              </w:rPr>
              <w:t>9. Presupuesto de renta de la Corporación</w:t>
            </w:r>
          </w:p>
          <w:p w14:paraId="17586AF1" w14:textId="77777777" w:rsidR="001C1AF5" w:rsidRPr="00BE41E1" w:rsidRDefault="001C1AF5" w:rsidP="00BE41E1">
            <w:pPr>
              <w:spacing w:after="0" w:line="240" w:lineRule="auto"/>
              <w:rPr>
                <w:rFonts w:ascii="Arial" w:hAnsi="Arial" w:cs="Arial"/>
              </w:rPr>
            </w:pPr>
            <w:r w:rsidRPr="00BE41E1">
              <w:rPr>
                <w:rFonts w:ascii="Arial" w:hAnsi="Arial" w:cs="Arial"/>
              </w:rPr>
              <w:t>10. Contabilidad.</w:t>
            </w:r>
          </w:p>
          <w:p w14:paraId="4BFED420" w14:textId="77777777" w:rsidR="000A0A87" w:rsidRDefault="001C1AF5" w:rsidP="00BE41E1">
            <w:pPr>
              <w:spacing w:after="0" w:line="240" w:lineRule="auto"/>
              <w:rPr>
                <w:rFonts w:ascii="Arial" w:hAnsi="Arial" w:cs="Arial"/>
              </w:rPr>
            </w:pPr>
            <w:r w:rsidRPr="00BE41E1">
              <w:rPr>
                <w:rFonts w:ascii="Arial" w:hAnsi="Arial" w:cs="Arial"/>
              </w:rPr>
              <w:t>11. Normatividad relativa al presupuesto público y Hacienda Pública.</w:t>
            </w:r>
          </w:p>
          <w:p w14:paraId="0A7B3670" w14:textId="77777777" w:rsidR="00BE41E1" w:rsidRDefault="00BE41E1" w:rsidP="00BE41E1">
            <w:pPr>
              <w:spacing w:after="0" w:line="240" w:lineRule="auto"/>
              <w:rPr>
                <w:rFonts w:ascii="Arial" w:hAnsi="Arial" w:cs="Arial"/>
              </w:rPr>
            </w:pPr>
          </w:p>
          <w:p w14:paraId="6D8DED6B" w14:textId="0A1CB5E8" w:rsidR="00BE41E1" w:rsidRPr="00B6428E" w:rsidRDefault="00BE41E1" w:rsidP="00BE41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A0A87" w:rsidRPr="0045523E" w14:paraId="645C5708" w14:textId="77777777" w:rsidTr="00355B1B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EE1F81F" w14:textId="77777777" w:rsidR="000A0A87" w:rsidRPr="0045523E" w:rsidRDefault="000A0A87" w:rsidP="00355B1B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DF89442" w14:textId="77777777" w:rsidR="000A0A87" w:rsidRPr="0045523E" w:rsidRDefault="000A0A87" w:rsidP="000A0A87">
            <w:pPr>
              <w:numPr>
                <w:ilvl w:val="0"/>
                <w:numId w:val="2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0A0A87" w:rsidRPr="0045523E" w14:paraId="017328E8" w14:textId="77777777" w:rsidTr="00355B1B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4583AA71" w14:textId="77777777" w:rsidR="000A0A87" w:rsidRPr="0045523E" w:rsidRDefault="000A0A87" w:rsidP="00355B1B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672E9767" w14:textId="77777777" w:rsidR="000A0A87" w:rsidRPr="0045523E" w:rsidRDefault="000A0A87" w:rsidP="00355B1B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0A0A87" w:rsidRPr="0045523E" w14:paraId="5FC7760F" w14:textId="77777777" w:rsidTr="00355B1B">
        <w:trPr>
          <w:trHeight w:val="754"/>
        </w:trPr>
        <w:tc>
          <w:tcPr>
            <w:tcW w:w="4320" w:type="dxa"/>
            <w:gridSpan w:val="3"/>
          </w:tcPr>
          <w:p w14:paraId="39F501A2" w14:textId="77777777" w:rsidR="000A0A87" w:rsidRDefault="000A0A87" w:rsidP="00355B1B">
            <w:pPr>
              <w:spacing w:after="0"/>
              <w:rPr>
                <w:rFonts w:ascii="Arial" w:eastAsia="Arial Unicode MS" w:hAnsi="Arial" w:cs="Arial"/>
              </w:rPr>
            </w:pPr>
          </w:p>
          <w:p w14:paraId="074C63EC" w14:textId="77777777" w:rsidR="000A0A87" w:rsidRPr="0045523E" w:rsidRDefault="000A0A87" w:rsidP="00355B1B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Título Profesional en  la disciplina académica del núcleo básico del  conoci</w:t>
            </w:r>
            <w:r>
              <w:rPr>
                <w:rFonts w:ascii="Arial" w:eastAsia="Arial Unicode MS" w:hAnsi="Arial" w:cs="Arial"/>
              </w:rPr>
              <w:t>miento  en: Contaduría Pública,</w:t>
            </w:r>
            <w:r w:rsidRPr="0045523E">
              <w:rPr>
                <w:rFonts w:ascii="Arial" w:eastAsia="Arial Unicode MS" w:hAnsi="Arial" w:cs="Arial"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</w:t>
            </w:r>
          </w:p>
          <w:p w14:paraId="18A1F8ED" w14:textId="77777777" w:rsidR="000A0A87" w:rsidRPr="0045523E" w:rsidRDefault="000A0A87" w:rsidP="00355B1B">
            <w:pPr>
              <w:spacing w:after="0"/>
              <w:rPr>
                <w:rFonts w:ascii="Arial" w:hAnsi="Arial" w:cs="Arial"/>
              </w:rPr>
            </w:pPr>
          </w:p>
          <w:p w14:paraId="18D76BAD" w14:textId="77777777" w:rsidR="000A0A87" w:rsidRPr="0045523E" w:rsidRDefault="000A0A87" w:rsidP="00355B1B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Título de postgrado en la modalidad de especialización en el área relacionada en las funciones del cargo.                        </w:t>
            </w:r>
          </w:p>
          <w:p w14:paraId="1B4A7B94" w14:textId="77777777" w:rsidR="000A0A87" w:rsidRPr="0045523E" w:rsidRDefault="000A0A87" w:rsidP="00355B1B">
            <w:pPr>
              <w:spacing w:after="0"/>
              <w:rPr>
                <w:rFonts w:ascii="Arial" w:eastAsia="Arial Unicode MS" w:hAnsi="Arial" w:cs="Arial"/>
              </w:rPr>
            </w:pPr>
          </w:p>
          <w:p w14:paraId="1373AB4B" w14:textId="77777777" w:rsidR="000A0A87" w:rsidRDefault="000A0A87" w:rsidP="00355B1B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14:paraId="577F1D82" w14:textId="77777777" w:rsidR="000A0A87" w:rsidRDefault="000A0A87" w:rsidP="00355B1B">
            <w:pPr>
              <w:spacing w:after="0"/>
              <w:rPr>
                <w:rFonts w:ascii="Arial" w:eastAsia="Arial Unicode MS" w:hAnsi="Arial" w:cs="Arial"/>
              </w:rPr>
            </w:pPr>
          </w:p>
          <w:p w14:paraId="429BE615" w14:textId="77777777" w:rsidR="000A0A87" w:rsidRDefault="000A0A87" w:rsidP="00355B1B">
            <w:pPr>
              <w:spacing w:after="0"/>
              <w:rPr>
                <w:rFonts w:ascii="Arial" w:eastAsia="Arial Unicode MS" w:hAnsi="Arial" w:cs="Arial"/>
              </w:rPr>
            </w:pPr>
          </w:p>
          <w:p w14:paraId="71D69602" w14:textId="77777777" w:rsidR="000A0A87" w:rsidRDefault="000A0A87" w:rsidP="00355B1B">
            <w:pPr>
              <w:spacing w:after="0"/>
              <w:rPr>
                <w:rFonts w:ascii="Arial" w:eastAsia="Arial Unicode MS" w:hAnsi="Arial" w:cs="Arial"/>
              </w:rPr>
            </w:pPr>
          </w:p>
          <w:p w14:paraId="5045B786" w14:textId="77777777" w:rsidR="000A0A87" w:rsidRPr="0045523E" w:rsidRDefault="000A0A87" w:rsidP="00355B1B">
            <w:pPr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32" w:type="dxa"/>
            <w:vAlign w:val="center"/>
          </w:tcPr>
          <w:p w14:paraId="1D9E5FA1" w14:textId="77777777" w:rsidR="000A0A87" w:rsidRPr="0045523E" w:rsidRDefault="000A0A87" w:rsidP="00355B1B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Veinticinco (25) meses de experiencia profesional relacionada.</w:t>
            </w:r>
          </w:p>
        </w:tc>
      </w:tr>
      <w:tr w:rsidR="000A0A87" w:rsidRPr="0045523E" w14:paraId="0B4DEA94" w14:textId="77777777" w:rsidTr="00355B1B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208FDBC" w14:textId="77777777" w:rsidR="000A0A87" w:rsidRPr="0045523E" w:rsidRDefault="000A0A87" w:rsidP="00355B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2DFAD86F" w14:textId="77777777" w:rsidR="000A0A87" w:rsidRPr="0045523E" w:rsidRDefault="000A0A87" w:rsidP="00355B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0A0A87" w:rsidRPr="0045523E" w14:paraId="445AB2E6" w14:textId="77777777" w:rsidTr="00355B1B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472CE87C" w14:textId="77777777" w:rsidR="000A0A87" w:rsidRPr="0045523E" w:rsidRDefault="000A0A87" w:rsidP="00355B1B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20DFCA25" w14:textId="77777777" w:rsidR="000A0A87" w:rsidRPr="0045523E" w:rsidRDefault="000A0A87" w:rsidP="00355B1B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0A0A87" w:rsidRPr="0045523E" w14:paraId="643A033A" w14:textId="77777777" w:rsidTr="00355B1B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668E0A01" w14:textId="77777777" w:rsidR="000A0A87" w:rsidRPr="0045523E" w:rsidRDefault="000A0A87" w:rsidP="00355B1B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7222AA24" w14:textId="77777777" w:rsidR="000A0A87" w:rsidRPr="0045523E" w:rsidRDefault="000A0A87" w:rsidP="00355B1B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Título Profesional en  la disciplina académica del núcleo básico del  conoci</w:t>
            </w:r>
            <w:r>
              <w:rPr>
                <w:rFonts w:ascii="Arial" w:eastAsia="Arial Unicode MS" w:hAnsi="Arial" w:cs="Arial"/>
              </w:rPr>
              <w:t>miento   en: Contaduría Pública,</w:t>
            </w:r>
          </w:p>
          <w:p w14:paraId="36E628DB" w14:textId="77777777" w:rsidR="000A0A87" w:rsidRPr="0045523E" w:rsidRDefault="000A0A87" w:rsidP="00355B1B">
            <w:pPr>
              <w:spacing w:after="0"/>
              <w:rPr>
                <w:rFonts w:ascii="Arial" w:eastAsia="Arial Unicode MS" w:hAnsi="Arial" w:cs="Arial"/>
              </w:rPr>
            </w:pPr>
          </w:p>
          <w:p w14:paraId="36BA241D" w14:textId="77777777" w:rsidR="000A0A87" w:rsidRDefault="000A0A87" w:rsidP="00355B1B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14:paraId="1E083C1D" w14:textId="77777777" w:rsidR="000A0A87" w:rsidRPr="0045523E" w:rsidRDefault="000A0A87" w:rsidP="00355B1B">
            <w:pPr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3CF6D444" w14:textId="77777777" w:rsidR="000A0A87" w:rsidRPr="0045523E" w:rsidRDefault="000A0A87" w:rsidP="00355B1B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Cuarenta y nueve</w:t>
            </w:r>
            <w:r w:rsidRPr="0045523E">
              <w:rPr>
                <w:rFonts w:ascii="Arial" w:eastAsia="Arial Unicode MS" w:hAnsi="Arial" w:cs="Arial"/>
              </w:rPr>
              <w:t xml:space="preserve"> (</w:t>
            </w:r>
            <w:r>
              <w:rPr>
                <w:rFonts w:ascii="Arial" w:eastAsia="Arial Unicode MS" w:hAnsi="Arial" w:cs="Arial"/>
              </w:rPr>
              <w:t>49</w:t>
            </w:r>
            <w:r w:rsidRPr="0045523E">
              <w:rPr>
                <w:rFonts w:ascii="Arial" w:eastAsia="Arial Unicode MS" w:hAnsi="Arial" w:cs="Arial"/>
              </w:rPr>
              <w:t>) meses de experiencia profesional relacionada.</w:t>
            </w:r>
          </w:p>
        </w:tc>
      </w:tr>
      <w:tr w:rsidR="000A0A87" w:rsidRPr="0045523E" w14:paraId="3539CDB3" w14:textId="77777777" w:rsidTr="00355B1B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09AAFB3" w14:textId="77777777" w:rsidR="000A0A87" w:rsidRPr="0045523E" w:rsidRDefault="000A0A87" w:rsidP="00355B1B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9532185" w14:textId="77777777" w:rsidR="000A0A87" w:rsidRPr="0045523E" w:rsidRDefault="000A0A87" w:rsidP="000A0A87">
            <w:pPr>
              <w:numPr>
                <w:ilvl w:val="0"/>
                <w:numId w:val="2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0A0A87" w:rsidRPr="0045523E" w14:paraId="3F71446C" w14:textId="77777777" w:rsidTr="00355B1B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05951277" w14:textId="77777777" w:rsidR="000A0A87" w:rsidRPr="0045523E" w:rsidRDefault="000A0A87" w:rsidP="000A0A87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2F208D1" w14:textId="77777777" w:rsidR="000A0A87" w:rsidRDefault="000A0A87" w:rsidP="000A0A87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14:paraId="5A490C7F" w14:textId="77777777" w:rsidR="000A0A87" w:rsidRPr="0045523E" w:rsidRDefault="000A0A87" w:rsidP="000A0A87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0A0A87" w:rsidRPr="0045523E" w14:paraId="4356DAA5" w14:textId="77777777" w:rsidTr="00355B1B">
        <w:tc>
          <w:tcPr>
            <w:tcW w:w="4320" w:type="dxa"/>
            <w:gridSpan w:val="3"/>
          </w:tcPr>
          <w:p w14:paraId="775AA65E" w14:textId="77777777" w:rsidR="000A0A87" w:rsidRPr="0045523E" w:rsidRDefault="000A0A87" w:rsidP="000A0A8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 resultados</w:t>
            </w:r>
          </w:p>
          <w:p w14:paraId="6BAD5AC2" w14:textId="77777777" w:rsidR="000A0A87" w:rsidRPr="0045523E" w:rsidRDefault="000A0A87" w:rsidP="000A0A8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al usuario y al ciudadano</w:t>
            </w:r>
          </w:p>
          <w:p w14:paraId="747FB2FE" w14:textId="77777777" w:rsidR="000A0A87" w:rsidRPr="0045523E" w:rsidRDefault="000A0A87" w:rsidP="000A0A8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Transparencia</w:t>
            </w:r>
          </w:p>
          <w:p w14:paraId="6202B77A" w14:textId="77777777" w:rsidR="000A0A87" w:rsidRPr="0045523E" w:rsidRDefault="000A0A87" w:rsidP="000A0A8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14:paraId="1D45B13E" w14:textId="77777777" w:rsidR="000A0A87" w:rsidRPr="0045523E" w:rsidRDefault="000A0A87" w:rsidP="000A0A8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Aprendizaje Continuo</w:t>
            </w:r>
          </w:p>
          <w:p w14:paraId="15AD5CE9" w14:textId="77777777" w:rsidR="000A0A87" w:rsidRPr="0045523E" w:rsidRDefault="000A0A87" w:rsidP="000A0A8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Experticia profesional</w:t>
            </w:r>
          </w:p>
          <w:p w14:paraId="36D211C4" w14:textId="77777777" w:rsidR="000A0A87" w:rsidRPr="0045523E" w:rsidRDefault="000A0A87" w:rsidP="000A0A8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Trabajo en equipo y Colaboración</w:t>
            </w:r>
          </w:p>
          <w:p w14:paraId="34004BBE" w14:textId="77777777" w:rsidR="000A0A87" w:rsidRPr="0045523E" w:rsidRDefault="000A0A87" w:rsidP="000A0A8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Creatividad e Innovación</w:t>
            </w:r>
          </w:p>
          <w:p w14:paraId="0A669311" w14:textId="77777777" w:rsidR="000A0A87" w:rsidRPr="0045523E" w:rsidRDefault="000A0A87" w:rsidP="000A0A8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Liderazgo de Grupos de Trabajo.</w:t>
            </w:r>
          </w:p>
          <w:p w14:paraId="1C249AE4" w14:textId="77777777" w:rsidR="000A0A87" w:rsidRPr="0045523E" w:rsidRDefault="000A0A87" w:rsidP="000A0A8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Toma de decisiones.</w:t>
            </w:r>
          </w:p>
        </w:tc>
      </w:tr>
    </w:tbl>
    <w:p w14:paraId="760EC028" w14:textId="77777777" w:rsidR="0068741F" w:rsidRDefault="0068741F"/>
    <w:p w14:paraId="2EEEC507" w14:textId="77777777" w:rsidR="00E457A7" w:rsidRDefault="00E457A7"/>
    <w:sectPr w:rsidR="00E457A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A8A50" w14:textId="77777777" w:rsidR="00A1143D" w:rsidRDefault="00A1143D" w:rsidP="0002570B">
      <w:pPr>
        <w:spacing w:after="0" w:line="240" w:lineRule="auto"/>
      </w:pPr>
      <w:r>
        <w:separator/>
      </w:r>
    </w:p>
  </w:endnote>
  <w:endnote w:type="continuationSeparator" w:id="0">
    <w:p w14:paraId="7136ABBE" w14:textId="77777777" w:rsidR="00A1143D" w:rsidRDefault="00A1143D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7F5A6BF7" w14:textId="77777777" w:rsidTr="002D563F">
      <w:tc>
        <w:tcPr>
          <w:tcW w:w="2547" w:type="dxa"/>
          <w:vAlign w:val="center"/>
        </w:tcPr>
        <w:p w14:paraId="3DBFC238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008AA42E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61C93746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1408E68B" w14:textId="77777777" w:rsidTr="002D563F">
      <w:tc>
        <w:tcPr>
          <w:tcW w:w="2547" w:type="dxa"/>
          <w:vAlign w:val="center"/>
        </w:tcPr>
        <w:p w14:paraId="4AECF1D8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7F06C2E8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41703D82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09F48E8E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 xml:space="preserve">CARLOS FRANCISCO DIAZ </w:t>
          </w:r>
          <w:proofErr w:type="gramStart"/>
          <w:r w:rsidRPr="00A745AD">
            <w:rPr>
              <w:b/>
              <w:bCs/>
              <w:sz w:val="14"/>
              <w:szCs w:val="14"/>
              <w:lang w:eastAsia="es-MX"/>
            </w:rPr>
            <w:t>GRANADOS  MARTINEZ</w:t>
          </w:r>
          <w:proofErr w:type="gramEnd"/>
        </w:p>
        <w:p w14:paraId="060D8766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5010152B" w14:textId="42C80DC1" w:rsidR="002D563F" w:rsidRDefault="00BE41E1" w:rsidP="00BE41E1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348126C2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7DED2" w14:textId="77777777" w:rsidR="00A1143D" w:rsidRDefault="00A1143D" w:rsidP="0002570B">
      <w:pPr>
        <w:spacing w:after="0" w:line="240" w:lineRule="auto"/>
      </w:pPr>
      <w:r>
        <w:separator/>
      </w:r>
    </w:p>
  </w:footnote>
  <w:footnote w:type="continuationSeparator" w:id="0">
    <w:p w14:paraId="43DE7A20" w14:textId="77777777" w:rsidR="00A1143D" w:rsidRDefault="00A1143D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23450087" w14:textId="77777777" w:rsidTr="00D249C8">
      <w:tc>
        <w:tcPr>
          <w:tcW w:w="2942" w:type="dxa"/>
        </w:tcPr>
        <w:p w14:paraId="51811434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60DE5EE2" wp14:editId="4DEAE0A3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5FF0FAF0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3AD7A02E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7D28DA20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2931FB1C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3"/>
  </w:num>
  <w:num w:numId="5">
    <w:abstractNumId w:val="14"/>
  </w:num>
  <w:num w:numId="6">
    <w:abstractNumId w:val="6"/>
  </w:num>
  <w:num w:numId="7">
    <w:abstractNumId w:val="5"/>
  </w:num>
  <w:num w:numId="8">
    <w:abstractNumId w:val="0"/>
  </w:num>
  <w:num w:numId="9">
    <w:abstractNumId w:val="23"/>
  </w:num>
  <w:num w:numId="10">
    <w:abstractNumId w:val="12"/>
  </w:num>
  <w:num w:numId="11">
    <w:abstractNumId w:val="11"/>
  </w:num>
  <w:num w:numId="12">
    <w:abstractNumId w:val="1"/>
  </w:num>
  <w:num w:numId="13">
    <w:abstractNumId w:val="17"/>
  </w:num>
  <w:num w:numId="14">
    <w:abstractNumId w:val="2"/>
  </w:num>
  <w:num w:numId="15">
    <w:abstractNumId w:val="8"/>
  </w:num>
  <w:num w:numId="16">
    <w:abstractNumId w:val="9"/>
  </w:num>
  <w:num w:numId="17">
    <w:abstractNumId w:val="16"/>
  </w:num>
  <w:num w:numId="18">
    <w:abstractNumId w:val="22"/>
  </w:num>
  <w:num w:numId="19">
    <w:abstractNumId w:val="25"/>
  </w:num>
  <w:num w:numId="20">
    <w:abstractNumId w:val="24"/>
  </w:num>
  <w:num w:numId="21">
    <w:abstractNumId w:val="20"/>
  </w:num>
  <w:num w:numId="22">
    <w:abstractNumId w:val="18"/>
  </w:num>
  <w:num w:numId="23">
    <w:abstractNumId w:val="21"/>
  </w:num>
  <w:num w:numId="24">
    <w:abstractNumId w:val="10"/>
  </w:num>
  <w:num w:numId="25">
    <w:abstractNumId w:val="1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A0A87"/>
    <w:rsid w:val="001652A5"/>
    <w:rsid w:val="001C1AF5"/>
    <w:rsid w:val="002D563F"/>
    <w:rsid w:val="002E5678"/>
    <w:rsid w:val="00367811"/>
    <w:rsid w:val="004232D1"/>
    <w:rsid w:val="004461A6"/>
    <w:rsid w:val="005609D8"/>
    <w:rsid w:val="00563EE0"/>
    <w:rsid w:val="005736FE"/>
    <w:rsid w:val="005F4891"/>
    <w:rsid w:val="00683F54"/>
    <w:rsid w:val="0068741F"/>
    <w:rsid w:val="00701D08"/>
    <w:rsid w:val="00752157"/>
    <w:rsid w:val="00764F78"/>
    <w:rsid w:val="00836DA8"/>
    <w:rsid w:val="008473B1"/>
    <w:rsid w:val="009040D1"/>
    <w:rsid w:val="00965F31"/>
    <w:rsid w:val="009A5A46"/>
    <w:rsid w:val="009D2170"/>
    <w:rsid w:val="009D5F9B"/>
    <w:rsid w:val="00A1143D"/>
    <w:rsid w:val="00A573B5"/>
    <w:rsid w:val="00B15A9D"/>
    <w:rsid w:val="00B21669"/>
    <w:rsid w:val="00B33D8F"/>
    <w:rsid w:val="00BE41E1"/>
    <w:rsid w:val="00BF507A"/>
    <w:rsid w:val="00C50769"/>
    <w:rsid w:val="00C665B2"/>
    <w:rsid w:val="00DA3D5A"/>
    <w:rsid w:val="00DC6263"/>
    <w:rsid w:val="00DE0055"/>
    <w:rsid w:val="00E457A7"/>
    <w:rsid w:val="00E639A2"/>
    <w:rsid w:val="00F82110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DA029"/>
  <w15:docId w15:val="{5D33F75B-6560-4367-97F2-47A0A3E1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64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4F7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679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3</cp:revision>
  <cp:lastPrinted>2018-08-14T14:49:00Z</cp:lastPrinted>
  <dcterms:created xsi:type="dcterms:W3CDTF">2021-12-30T15:06:00Z</dcterms:created>
  <dcterms:modified xsi:type="dcterms:W3CDTF">2022-01-22T02:18:00Z</dcterms:modified>
</cp:coreProperties>
</file>